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44"/>
          <w:szCs w:val="44"/>
        </w:rPr>
        <w:t>深圳市光明区教育局202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上半年赴外</w:t>
      </w:r>
      <w:r>
        <w:rPr>
          <w:rFonts w:hint="eastAsia"/>
          <w:b/>
          <w:sz w:val="44"/>
          <w:szCs w:val="44"/>
        </w:rPr>
        <w:t>面向2022年应届毕业生公开招聘教师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疫情防控须知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一、所有参加面试考生须于考前1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每日进行健康监测，打印并如实填写《考生健康卡及承诺书》；面试当天须生成绿色行程卡（生成流程：进入微信—搜索“国务院客户端”—在“国务院客户端”选择“防疫行程卡”—通过验证获取行程卡）并于公告发布后立即按要求填写问卷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二、面试当天须持有本人身份证、健康码、绿色行程卡、考前48小时内核酸检测阴性证明，经本人签名的《考生健康卡及承诺书》并配合检测体温。经现场测量体温低于37.3℃，方可进入考点参加考试。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疫情防控相关要求，特别是有国内中高风险地区及其所在城市旅居史的来(返）深人员，严格遵守防疫具体要求和规定，预留足够时间。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了解疫情防控相关要求。须进行隔离观察的，要提前到达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1.诊断为疑似/确诊新冠肺炎病例的考生；2.诊断为新冠肺炎无症状感染者的考生；3.正处于集中、居家隔离观察期的考生；4.面试当天相应健康码为红码、黄码或体温≥37.3℃的考生。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五、参加面试的考生应准备一次性医用口罩，除身份确认环节或面试环节考官要求以外，须全程佩戴，做好个人防护。   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六、参加面试考生不得隐瞒、谎报旅居史、接触史、健康状况等疫情防控重点信息，如果有不配合工作人员进行防疫检测、询问、排查、送诊等造成严重后果的，将取消考试资格，并依法追究法律责任。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Style w:val="5"/>
          <w:b/>
          <w:bCs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深圳市光明区教育局202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上半年赴外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面向2022年应届毕业生公开招聘教师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考生健康卡及承诺书</w:t>
      </w:r>
    </w:p>
    <w:p>
      <w:pPr>
        <w:widowControl/>
        <w:jc w:val="left"/>
        <w:rPr>
          <w:sz w:val="28"/>
          <w:szCs w:val="28"/>
          <w:u w:val="single"/>
        </w:rPr>
      </w:pPr>
      <w:r>
        <w:rPr>
          <w:rStyle w:val="5"/>
          <w:rFonts w:hint="eastAsia" w:eastAsia="CIDFont + F1"/>
          <w:sz w:val="28"/>
          <w:szCs w:val="28"/>
          <w:lang w:eastAsia="zh-CN" w:bidi="ar"/>
        </w:rPr>
        <w:t>报考学校</w:t>
      </w:r>
      <w:r>
        <w:rPr>
          <w:rStyle w:val="5"/>
          <w:rFonts w:hint="eastAsia"/>
          <w:sz w:val="28"/>
          <w:szCs w:val="28"/>
          <w:lang w:bidi="ar"/>
        </w:rPr>
        <w:t>：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     </w:t>
      </w:r>
      <w:r>
        <w:rPr>
          <w:rStyle w:val="5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5"/>
          <w:rFonts w:hint="eastAsia"/>
          <w:sz w:val="28"/>
          <w:szCs w:val="28"/>
          <w:lang w:bidi="ar"/>
        </w:rPr>
        <w:t xml:space="preserve">  报考岗位：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5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      </w:t>
      </w:r>
    </w:p>
    <w:tbl>
      <w:tblPr>
        <w:tblStyle w:val="3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5"/>
                <w:rFonts w:hint="eastAsia" w:ascii="宋体" w:hAnsi="宋体" w:cs="宋体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5"/>
                <w:rFonts w:hint="eastAsia" w:ascii="宋体" w:hAnsi="宋体" w:cs="宋体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5"/>
          <w:sz w:val="21"/>
          <w:szCs w:val="21"/>
          <w:lang w:bidi="ar"/>
        </w:rPr>
      </w:pPr>
      <w:r>
        <w:rPr>
          <w:rStyle w:val="5"/>
          <w:b/>
          <w:bCs/>
          <w:lang w:bidi="ar"/>
        </w:rPr>
        <w:t>申报承诺</w:t>
      </w:r>
    </w:p>
    <w:p>
      <w:pPr>
        <w:widowControl/>
        <w:ind w:firstLine="420" w:firstLineChars="200"/>
        <w:jc w:val="left"/>
        <w:rPr>
          <w:rStyle w:val="6"/>
          <w:rFonts w:hint="eastAsia" w:ascii="宋体" w:hAnsi="宋体" w:eastAsia="宋体" w:cs="宋体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Cs w:val="21"/>
        </w:rPr>
        <w:t>本人已认真阅读《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深圳市光明区教育局202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上半年赴外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面向2022年应届毕业生公开招聘教师公告</w:t>
      </w:r>
      <w:r>
        <w:rPr>
          <w:rFonts w:hint="eastAsia" w:ascii="宋体" w:hAnsi="宋体" w:cs="宋体"/>
          <w:kern w:val="0"/>
          <w:szCs w:val="21"/>
        </w:rPr>
        <w:t>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6"/>
          <w:rFonts w:hint="eastAsia" w:ascii="宋体" w:hAnsi="宋体" w:eastAsia="宋体" w:cs="宋体"/>
          <w:sz w:val="21"/>
          <w:szCs w:val="21"/>
          <w:lang w:bidi="ar"/>
        </w:rPr>
        <w:t>以上信息均如实填写，如有隐瞒，</w:t>
      </w:r>
      <w:r>
        <w:rPr>
          <w:rFonts w:hint="eastAsia" w:ascii="宋体" w:hAnsi="宋体" w:cs="宋体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6"/>
          <w:rFonts w:hint="eastAsia" w:ascii="宋体" w:hAnsi="宋体" w:eastAsia="宋体" w:cs="宋体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</w:pP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bidi="ar"/>
        </w:rPr>
        <w:t>申报人：</w:t>
      </w:r>
      <w:r>
        <w:rPr>
          <w:rStyle w:val="6"/>
          <w:rFonts w:hint="eastAsia" w:ascii="宋体" w:hAnsi="宋体" w:cs="宋体"/>
          <w:b/>
          <w:bCs/>
          <w:sz w:val="28"/>
          <w:szCs w:val="28"/>
          <w:lang w:bidi="ar"/>
        </w:rPr>
        <w:t xml:space="preserve">                     日期：</w:t>
      </w:r>
    </w:p>
    <w:sectPr>
      <w:pgSz w:w="11906" w:h="16838"/>
      <w:pgMar w:top="1440" w:right="1800" w:bottom="114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IDFont + F1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4D14"/>
    <w:rsid w:val="000B3052"/>
    <w:rsid w:val="0013668F"/>
    <w:rsid w:val="00226473"/>
    <w:rsid w:val="00714F47"/>
    <w:rsid w:val="007A08A0"/>
    <w:rsid w:val="007A2FCE"/>
    <w:rsid w:val="008A57CE"/>
    <w:rsid w:val="00C74F2A"/>
    <w:rsid w:val="00EE35EB"/>
    <w:rsid w:val="0596764F"/>
    <w:rsid w:val="0EEA12A1"/>
    <w:rsid w:val="0FE80068"/>
    <w:rsid w:val="13B3471F"/>
    <w:rsid w:val="14554D14"/>
    <w:rsid w:val="15D504C8"/>
    <w:rsid w:val="1A59245C"/>
    <w:rsid w:val="21040662"/>
    <w:rsid w:val="5BC0529C"/>
    <w:rsid w:val="5CB7B7C4"/>
    <w:rsid w:val="CF6DDEE1"/>
    <w:rsid w:val="D8BFF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6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7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luo</Company>
  <Pages>2</Pages>
  <Words>128</Words>
  <Characters>731</Characters>
  <Lines>6</Lines>
  <Paragraphs>1</Paragraphs>
  <TotalTime>4</TotalTime>
  <ScaleCrop>false</ScaleCrop>
  <LinksUpToDate>false</LinksUpToDate>
  <CharactersWithSpaces>858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2021-12-15T09:24:00Z</dcterms:created>
  <dc:creator>杨晨</dc:creator>
  <cp:lastModifiedBy>学一</cp:lastModifiedBy>
  <cp:lastPrinted>2021-12-14T08:23:00Z</cp:lastPrinted>
  <dcterms:modified xsi:type="dcterms:W3CDTF">2022-04-07T09:15:11Z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231AD41B5DB946C38708E4A18C3C66DB</vt:lpwstr>
  </property>
</Properties>
</file>