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sz w:val="24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个人健康信息申报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考生姓名</w:t>
            </w:r>
          </w:p>
        </w:tc>
        <w:tc>
          <w:tcPr>
            <w:tcW w:w="2373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888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2364" w:type="dxa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</w:tcPr>
          <w:p>
            <w:pPr>
              <w:spacing w:line="60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</w:p>
          <w:p>
            <w:pPr>
              <w:spacing w:line="60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来穗所乘交通工具及车次(航班号)</w:t>
            </w:r>
          </w:p>
        </w:tc>
        <w:tc>
          <w:tcPr>
            <w:tcW w:w="4252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(填写示例:乘坐2020年x月x日几点的xx次列车或航班从xx地到xx地。来穗经过换乘的，所有交通工具及车次均需填写。)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</w:tcPr>
          <w:p>
            <w:pPr>
              <w:spacing w:line="360" w:lineRule="auto"/>
              <w:rPr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是 </w:t>
            </w:r>
            <w:r>
              <w:rPr>
                <w:sz w:val="24"/>
                <w:szCs w:val="28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  <w:gridSpan w:val="5"/>
          </w:tcPr>
          <w:p>
            <w:pPr>
              <w:spacing w:line="360" w:lineRule="auto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提示:以上有一项为是的，考试时须携带考前7天内新型冠状病毒检测阴性的报告。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本人承诺:我将如实逐项填报健康申明卡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及在粤省事健康申报功能中如实登记个人近期旅居史、接触史、身体健康状况、来粤方式等情况，参加笔试时</w:t>
            </w:r>
            <w:r>
              <w:rPr>
                <w:rFonts w:hint="eastAsia"/>
                <w:b/>
                <w:bCs/>
                <w:sz w:val="24"/>
                <w:szCs w:val="28"/>
              </w:rPr>
              <w:t>主动出示粤康码等电子健康码绿码，接受体温检测，并全程佩戴一次性医用口罩。如因隐瞒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本人签名:</w:t>
      </w:r>
      <w:bookmarkStart w:id="0" w:name="_Hlk43279565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</w:t>
      </w:r>
      <w:r>
        <w:rPr>
          <w:rFonts w:hint="eastAsia"/>
          <w:sz w:val="24"/>
          <w:szCs w:val="28"/>
        </w:rPr>
        <w:t>填写日期:</w:t>
      </w:r>
      <w:bookmarkStart w:id="1" w:name="_Hlk43279596"/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</w:t>
      </w: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67"/>
    <w:rsid w:val="001118B8"/>
    <w:rsid w:val="00124284"/>
    <w:rsid w:val="001902A9"/>
    <w:rsid w:val="002C1046"/>
    <w:rsid w:val="00332E27"/>
    <w:rsid w:val="00355094"/>
    <w:rsid w:val="003E0D23"/>
    <w:rsid w:val="00412A6E"/>
    <w:rsid w:val="004D799B"/>
    <w:rsid w:val="004E0955"/>
    <w:rsid w:val="006F4467"/>
    <w:rsid w:val="007D62F0"/>
    <w:rsid w:val="008F3CAF"/>
    <w:rsid w:val="00A265B6"/>
    <w:rsid w:val="00BF5EF9"/>
    <w:rsid w:val="00D96447"/>
    <w:rsid w:val="00E11087"/>
    <w:rsid w:val="00E54618"/>
    <w:rsid w:val="00FC2415"/>
    <w:rsid w:val="00FC4AF0"/>
    <w:rsid w:val="01273878"/>
    <w:rsid w:val="0E471D14"/>
    <w:rsid w:val="10B87890"/>
    <w:rsid w:val="1A0F0796"/>
    <w:rsid w:val="1F9E22B2"/>
    <w:rsid w:val="248B1904"/>
    <w:rsid w:val="287B0F2A"/>
    <w:rsid w:val="2F1E230E"/>
    <w:rsid w:val="4DB33C3E"/>
    <w:rsid w:val="596A0663"/>
    <w:rsid w:val="5E1D5E4E"/>
    <w:rsid w:val="62094E7C"/>
    <w:rsid w:val="628D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577</Characters>
  <Lines>4</Lines>
  <Paragraphs>1</Paragraphs>
  <TotalTime>1</TotalTime>
  <ScaleCrop>false</ScaleCrop>
  <LinksUpToDate>false</LinksUpToDate>
  <CharactersWithSpaces>677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2020-06-17T01:07:00Z</dcterms:created>
  <dc:creator>HP Inc.</dc:creator>
  <cp:lastModifiedBy>、凌︶ㄣ</cp:lastModifiedBy>
  <cp:lastPrinted>2020-06-17T02:27:00Z</cp:lastPrinted>
  <dcterms:modified xsi:type="dcterms:W3CDTF">2021-03-01T08:00:53Z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