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tabs>
          <w:tab w:val="left" w:pos="1939"/>
        </w:tabs>
        <w:rPr>
          <w:rFonts w:ascii="仿宋" w:hAnsi="仿宋" w:eastAsia="仿宋" w:cs="仿宋"/>
          <w:color w:val="1B1B1B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深圳国资国企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改革创新研究院选聘报名表</w:t>
      </w:r>
    </w:p>
    <w:p>
      <w:pPr>
        <w:spacing w:line="56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</w:t>
      </w:r>
    </w:p>
    <w:p>
      <w:pPr>
        <w:spacing w:line="560" w:lineRule="exact"/>
        <w:rPr>
          <w:rFonts w:ascii="宋体" w:hAnsi="宋体"/>
          <w:b/>
          <w:sz w:val="28"/>
          <w:u w:val="single"/>
        </w:rPr>
      </w:pPr>
      <w:r>
        <w:rPr>
          <w:rFonts w:ascii="宋体" w:hAnsi="宋体"/>
          <w:b/>
          <w:sz w:val="28"/>
        </w:rPr>
        <w:t>应聘岗位：</w:t>
      </w:r>
      <w:r>
        <w:rPr>
          <w:rFonts w:hint="eastAsia" w:ascii="宋体" w:hAnsi="宋体"/>
          <w:b/>
          <w:sz w:val="28"/>
          <w:u w:val="single"/>
        </w:rPr>
        <w:t xml:space="preserve">                    </w:t>
      </w:r>
    </w:p>
    <w:tbl>
      <w:tblPr>
        <w:tblStyle w:val="3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16"/>
        <w:gridCol w:w="1176"/>
        <w:gridCol w:w="1068"/>
        <w:gridCol w:w="1200"/>
        <w:gridCol w:w="1116"/>
        <w:gridCol w:w="1272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42" w:type="dxa"/>
            <w:gridSpan w:val="8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5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名</w:t>
            </w:r>
          </w:p>
        </w:tc>
        <w:tc>
          <w:tcPr>
            <w:tcW w:w="117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Cs w:val="21"/>
                <w:lang w:val="en-US" w:eastAsia="zh-CN"/>
              </w:rPr>
              <w:t>性 别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民  族</w:t>
            </w:r>
          </w:p>
        </w:tc>
        <w:tc>
          <w:tcPr>
            <w:tcW w:w="127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近期小2寸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蓝色渐变背景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5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籍  贯</w:t>
            </w:r>
          </w:p>
        </w:tc>
        <w:tc>
          <w:tcPr>
            <w:tcW w:w="117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省 县（市）</w:t>
            </w:r>
          </w:p>
        </w:tc>
        <w:tc>
          <w:tcPr>
            <w:tcW w:w="10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出生地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省 县（市）</w:t>
            </w:r>
          </w:p>
        </w:tc>
        <w:tc>
          <w:tcPr>
            <w:tcW w:w="111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户口所在地</w:t>
            </w:r>
          </w:p>
        </w:tc>
        <w:tc>
          <w:tcPr>
            <w:tcW w:w="127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省 县（市）</w:t>
            </w:r>
          </w:p>
        </w:tc>
        <w:tc>
          <w:tcPr>
            <w:tcW w:w="2052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05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出生年月</w:t>
            </w:r>
          </w:p>
        </w:tc>
        <w:tc>
          <w:tcPr>
            <w:tcW w:w="1176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 月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岁）</w:t>
            </w:r>
          </w:p>
        </w:tc>
        <w:tc>
          <w:tcPr>
            <w:tcW w:w="10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参加工作时间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月</w:t>
            </w:r>
          </w:p>
        </w:tc>
        <w:tc>
          <w:tcPr>
            <w:tcW w:w="111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政治面貌</w:t>
            </w:r>
          </w:p>
          <w:p>
            <w:pPr>
              <w:spacing w:line="300" w:lineRule="auto"/>
              <w:jc w:val="center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/>
                <w:kern w:val="0"/>
                <w:szCs w:val="21"/>
              </w:rPr>
              <w:t>（入党时间）</w:t>
            </w:r>
          </w:p>
        </w:tc>
        <w:tc>
          <w:tcPr>
            <w:tcW w:w="1272" w:type="dxa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 月 </w:t>
            </w:r>
          </w:p>
        </w:tc>
        <w:tc>
          <w:tcPr>
            <w:tcW w:w="2052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05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健康</w:t>
            </w:r>
            <w:r>
              <w:rPr>
                <w:rFonts w:ascii="宋体" w:hAnsi="宋体"/>
                <w:kern w:val="0"/>
                <w:szCs w:val="21"/>
              </w:rPr>
              <w:t>状况</w:t>
            </w:r>
          </w:p>
        </w:tc>
        <w:tc>
          <w:tcPr>
            <w:tcW w:w="1176" w:type="dxa"/>
            <w:noWrap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  <w:tc>
          <w:tcPr>
            <w:tcW w:w="1068" w:type="dxa"/>
            <w:noWrap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技术职称</w:t>
            </w:r>
          </w:p>
        </w:tc>
        <w:tc>
          <w:tcPr>
            <w:tcW w:w="1272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2052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8" w:type="dxa"/>
            <w:gridSpan w:val="2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最高学历学位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全日制教育</w:t>
            </w:r>
          </w:p>
        </w:tc>
        <w:tc>
          <w:tcPr>
            <w:tcW w:w="10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32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gridSpan w:val="2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在职教育</w:t>
            </w:r>
          </w:p>
        </w:tc>
        <w:tc>
          <w:tcPr>
            <w:tcW w:w="10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32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移动电话</w:t>
            </w:r>
          </w:p>
        </w:tc>
        <w:tc>
          <w:tcPr>
            <w:tcW w:w="224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32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7884" w:type="dxa"/>
            <w:gridSpan w:val="6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942" w:type="dxa"/>
            <w:gridSpan w:val="8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8942" w:type="dxa"/>
            <w:gridSpan w:val="8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（参考格式）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2005</w:t>
            </w:r>
            <w:r>
              <w:rPr>
                <w:rFonts w:hint="eastAsia" w:ascii="宋体" w:hAnsi="宋体"/>
                <w:kern w:val="0"/>
                <w:szCs w:val="21"/>
              </w:rPr>
              <w:t>.07—201</w:t>
            </w:r>
            <w:r>
              <w:rPr>
                <w:rFonts w:ascii="宋体" w:hAnsi="宋体"/>
                <w:kern w:val="0"/>
                <w:szCs w:val="21"/>
              </w:rPr>
              <w:t>0</w:t>
            </w:r>
            <w:r>
              <w:rPr>
                <w:rFonts w:hint="eastAsia" w:ascii="宋体" w:hAnsi="宋体"/>
                <w:kern w:val="0"/>
                <w:szCs w:val="21"/>
              </w:rPr>
              <w:t>.10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XX研究所</w:t>
            </w:r>
            <w:r>
              <w:rPr>
                <w:rFonts w:ascii="宋体" w:hAnsi="宋体"/>
                <w:kern w:val="0"/>
                <w:szCs w:val="21"/>
              </w:rPr>
              <w:t>xx</w:t>
            </w:r>
            <w:r>
              <w:rPr>
                <w:rFonts w:hint="eastAsia" w:ascii="宋体" w:hAnsi="宋体"/>
                <w:kern w:val="0"/>
                <w:szCs w:val="21"/>
              </w:rPr>
              <w:t>方向研究员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</w:t>
            </w: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hint="eastAsia" w:ascii="宋体" w:hAnsi="宋体"/>
                <w:kern w:val="0"/>
                <w:szCs w:val="21"/>
              </w:rPr>
              <w:t>.10—201</w:t>
            </w:r>
            <w:r>
              <w:rPr>
                <w:rFonts w:ascii="宋体" w:hAnsi="宋体"/>
                <w:kern w:val="0"/>
                <w:szCs w:val="21"/>
              </w:rPr>
              <w:t>7</w:t>
            </w:r>
            <w:r>
              <w:rPr>
                <w:rFonts w:hint="eastAsia" w:ascii="宋体" w:hAnsi="宋体"/>
                <w:kern w:val="0"/>
                <w:szCs w:val="21"/>
              </w:rPr>
              <w:t>.11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XX研究所</w:t>
            </w:r>
            <w:r>
              <w:rPr>
                <w:rFonts w:ascii="宋体" w:hAnsi="宋体"/>
                <w:kern w:val="0"/>
                <w:szCs w:val="21"/>
              </w:rPr>
              <w:t>xx</w:t>
            </w:r>
            <w:r>
              <w:rPr>
                <w:rFonts w:hint="eastAsia" w:ascii="宋体" w:hAnsi="宋体"/>
                <w:kern w:val="0"/>
                <w:szCs w:val="21"/>
              </w:rPr>
              <w:t>方向研究总监。</w:t>
            </w:r>
          </w:p>
          <w:p>
            <w:pPr>
              <w:spacing w:line="300" w:lineRule="auto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（其间：20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hint="eastAsia" w:ascii="宋体" w:hAnsi="宋体"/>
                <w:kern w:val="0"/>
                <w:szCs w:val="21"/>
              </w:rPr>
              <w:t>.09—20</w:t>
            </w:r>
            <w:r>
              <w:rPr>
                <w:rFonts w:ascii="宋体" w:hAnsi="宋体"/>
                <w:kern w:val="0"/>
                <w:szCs w:val="21"/>
              </w:rPr>
              <w:t>14</w:t>
            </w:r>
            <w:r>
              <w:rPr>
                <w:rFonts w:hint="eastAsia" w:ascii="宋体" w:hAnsi="宋体"/>
                <w:kern w:val="0"/>
                <w:szCs w:val="21"/>
              </w:rPr>
              <w:t>.07在XX大学国际贸易在职研究生学习，</w:t>
            </w:r>
          </w:p>
          <w:p>
            <w:pPr>
              <w:spacing w:line="300" w:lineRule="auto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取得经济学博士学位）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2017.1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至今 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XX研究所副所长。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8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学习经历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（从大学本科起填）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8942" w:type="dxa"/>
            <w:gridSpan w:val="8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（参考格式）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.09—</w:t>
            </w:r>
            <w:r>
              <w:rPr>
                <w:rFonts w:ascii="宋体" w:hAnsi="宋体"/>
                <w:szCs w:val="21"/>
              </w:rPr>
              <w:t>2002</w:t>
            </w:r>
            <w:r>
              <w:rPr>
                <w:rFonts w:hint="eastAsia" w:ascii="宋体" w:hAnsi="宋体"/>
                <w:szCs w:val="21"/>
              </w:rPr>
              <w:t>.07  XX大学XX专业本科（全日制）学习，XX学士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2002</w:t>
            </w:r>
            <w:r>
              <w:rPr>
                <w:rFonts w:hint="eastAsia" w:ascii="宋体" w:hAnsi="宋体"/>
                <w:szCs w:val="21"/>
              </w:rPr>
              <w:t>.09—</w:t>
            </w:r>
            <w:r>
              <w:rPr>
                <w:rFonts w:ascii="宋体" w:hAnsi="宋体"/>
                <w:szCs w:val="21"/>
              </w:rPr>
              <w:t>2005</w:t>
            </w:r>
            <w:r>
              <w:rPr>
                <w:rFonts w:hint="eastAsia" w:ascii="宋体" w:hAnsi="宋体"/>
                <w:szCs w:val="21"/>
              </w:rPr>
              <w:t>.07  XX大学XX专业硕士研究生（在职）学习，XX硕士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hint="eastAsia" w:ascii="宋体" w:hAnsi="宋体"/>
                <w:szCs w:val="21"/>
              </w:rPr>
              <w:t>.09—201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.07  XX大学XX专业博士研究生（在职）学习，XX博士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8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bookmarkStart w:id="0" w:name="_Hlk40828143"/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个人特长及</w:t>
            </w:r>
            <w:r>
              <w:rPr>
                <w:rFonts w:ascii="黑体" w:hAnsi="黑体" w:eastAsia="黑体"/>
                <w:bCs/>
                <w:kern w:val="0"/>
                <w:sz w:val="24"/>
              </w:rPr>
              <w:t>业绩总结</w:t>
            </w:r>
            <w:bookmarkEnd w:id="0"/>
            <w:r>
              <w:rPr>
                <w:rFonts w:ascii="黑体" w:hAnsi="黑体" w:eastAsia="黑体"/>
                <w:bCs/>
                <w:kern w:val="0"/>
                <w:sz w:val="24"/>
              </w:rPr>
              <w:t>（300-500字）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3" w:hRule="atLeast"/>
          <w:jc w:val="center"/>
        </w:trPr>
        <w:tc>
          <w:tcPr>
            <w:tcW w:w="8942" w:type="dxa"/>
            <w:gridSpan w:val="8"/>
            <w:noWrap/>
          </w:tcPr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近年获奖情况</w:t>
            </w:r>
          </w:p>
        </w:tc>
        <w:tc>
          <w:tcPr>
            <w:tcW w:w="8300" w:type="dxa"/>
            <w:gridSpan w:val="7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诚信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承诺</w:t>
            </w:r>
          </w:p>
        </w:tc>
        <w:tc>
          <w:tcPr>
            <w:tcW w:w="8300" w:type="dxa"/>
            <w:gridSpan w:val="7"/>
            <w:noWrap/>
            <w:vAlign w:val="bottom"/>
          </w:tcPr>
          <w:p>
            <w:pPr>
              <w:spacing w:before="156" w:beforeLines="50"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以上内容由本人填写，本人对其真实性负责。</w:t>
            </w:r>
          </w:p>
          <w:p>
            <w:pPr>
              <w:spacing w:after="156" w:afterLines="50" w:line="30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after="156" w:afterLines="50" w:line="30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本人签名：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/>
                <w:kern w:val="0"/>
                <w:szCs w:val="21"/>
              </w:rPr>
              <w:t>202</w:t>
            </w:r>
            <w:r>
              <w:rPr>
                <w:rFonts w:hint="eastAsia"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</w:p>
        </w:tc>
      </w:tr>
    </w:tbl>
    <w:p>
      <w:pPr>
        <w:tabs>
          <w:tab w:val="left" w:pos="1939"/>
        </w:tabs>
        <w:rPr>
          <w:rFonts w:ascii="仿宋" w:hAnsi="仿宋" w:eastAsia="仿宋" w:cs="仿宋"/>
          <w:color w:val="1B1B1B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84225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36880"/>
    <w:rsid w:val="29D3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2021-10-26T06:52:00Z</dcterms:created>
  <dc:creator>李莉</dc:creator>
  <cp:lastModifiedBy>李莉</cp:lastModifiedBy>
  <dcterms:modified xsi:type="dcterms:W3CDTF">2021-10-26T06:53:23Z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