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石龙消防大队公开招聘体能测试评定标准</w:t>
      </w:r>
    </w:p>
    <w:p>
      <w:pPr>
        <w:spacing w:line="400" w:lineRule="exact"/>
        <w:jc w:val="center"/>
        <w:rPr>
          <w:rFonts w:ascii="宋体" w:hAnsi="宋体" w:eastAsia="仿宋_GB2312" w:cs="Times New Roman"/>
          <w:b/>
          <w:bCs/>
          <w:sz w:val="32"/>
          <w:szCs w:val="32"/>
        </w:rPr>
      </w:pPr>
    </w:p>
    <w:tbl>
      <w:tblPr>
        <w:tblStyle w:val="4"/>
        <w:tblW w:w="38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497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90" w:firstLineChars="50"/>
              <w:rPr>
                <w:rFonts w:ascii="宋体" w:hAnsi="宋体" w:eastAsia="仿宋_GB2312" w:cs="宋体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5080</wp:posOffset>
                      </wp:positionV>
                      <wp:extent cx="933450" cy="693420"/>
                      <wp:effectExtent l="13335" t="13335" r="5715" b="7620"/>
                      <wp:wrapNone/>
                      <wp:docPr id="2" name="任意多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933450" cy="693420"/>
                              </a:xfrm>
                              <a:custGeom>
                                <a:avLst/>
                                <a:gdLst>
                                  <a:gd name="T0" fmla="*/ 0 w 900"/>
                                  <a:gd name="T1" fmla="*/ 0 h 939"/>
                                  <a:gd name="T2" fmla="*/ 900 w 900"/>
                                  <a:gd name="T3" fmla="*/ 939 h 9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00" h="939">
                                    <a:moveTo>
                                      <a:pt x="0" y="0"/>
                                    </a:moveTo>
                                    <a:lnTo>
                                      <a:pt x="900" y="939"/>
                                    </a:lnTo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18.85pt;margin-top:0.4pt;height:54.6pt;width:73.5pt;z-index:251659264;mso-width-relative:page;mso-height-relative:page;" filled="f" stroked="t" coordsize="900,939" o:gfxdata="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M1Xf2vVAAAABwEAAA8AAAAAAAAAAQAgAAAAIgAAAGRycy9kb3ducmV2Lnht&#10;bFBLAQIUABQAAAAIAIdO4kACsbi7pwIAAIcFAAAOAAAAAAAAAAEAIAAAACQBAABkcnMvZTJvRG9j&#10;LnhtbFBLBQYAAAAABgAGAFkBAAA9BgAAAAA=&#10;" path="m0,0l900,939e">
                      <v:path o:connectlocs="0,0;933450,693420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仿宋_GB2312" w:cs="宋体"/>
                <w:sz w:val="18"/>
                <w:szCs w:val="18"/>
              </w:rPr>
              <w:t>标</w:t>
            </w:r>
            <w:r>
              <w:rPr>
                <w:rFonts w:ascii="宋体" w:hAnsi="宋体" w:eastAsia="仿宋_GB2312" w:cs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eastAsia="仿宋_GB2312" w:cs="宋体"/>
                <w:sz w:val="18"/>
                <w:szCs w:val="18"/>
              </w:rPr>
              <w:t xml:space="preserve">     年  龄</w:t>
            </w:r>
          </w:p>
          <w:p>
            <w:pPr>
              <w:spacing w:line="360" w:lineRule="auto"/>
              <w:rPr>
                <w:rFonts w:ascii="宋体" w:hAnsi="宋体" w:eastAsia="仿宋_GB2312" w:cs="宋体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74930</wp:posOffset>
                      </wp:positionV>
                      <wp:extent cx="1266825" cy="891540"/>
                      <wp:effectExtent l="6350" t="8890" r="12700" b="13970"/>
                      <wp:wrapNone/>
                      <wp:docPr id="1" name="任意多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266825" cy="891540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6.45pt;margin-top:5.9pt;height:70.2pt;width:99.75pt;z-index:251660288;mso-width-relative:page;mso-height-relative:page;" filled="f" stroked="t" coordsize="1731,549" o:gfxdata="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IjQCfdkAAAAKAQAADwAAAAAAAAABACAAAAAiAAAAZHJzL2Rv&#10;d25yZXYueG1sUEsBAhQAFAAAAAgAh07iQIGuB+CrAgAAjQUAAA4AAAAAAAAAAQAgAAAAKAEAAGRy&#10;cy9lMm9Eb2MueG1sUEsFBgAAAAAGAAYAWQEAAEUGAAAAAA==&#10;" path="m0,0l1731,549e">
                      <v:path o:connectlocs="0,0;1266825,891540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hAnsi="宋体" w:eastAsia="仿宋_GB2312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仿宋_GB2312" w:cs="宋体"/>
                <w:sz w:val="18"/>
                <w:szCs w:val="18"/>
              </w:rPr>
              <w:t xml:space="preserve">  准</w:t>
            </w:r>
            <w:r>
              <w:rPr>
                <w:rFonts w:ascii="宋体" w:hAnsi="宋体" w:eastAsia="仿宋_GB2312" w:cs="宋体"/>
                <w:sz w:val="18"/>
                <w:szCs w:val="18"/>
              </w:rPr>
              <w:t xml:space="preserve">       </w:t>
            </w:r>
          </w:p>
          <w:p>
            <w:pPr>
              <w:spacing w:line="360" w:lineRule="auto"/>
              <w:rPr>
                <w:rFonts w:ascii="宋体" w:hAnsi="宋体" w:eastAsia="仿宋_GB2312" w:cs="宋体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sz w:val="18"/>
                <w:szCs w:val="18"/>
              </w:rPr>
              <w:t>内</w:t>
            </w:r>
            <w:r>
              <w:rPr>
                <w:rFonts w:ascii="宋体" w:hAnsi="宋体" w:eastAsia="仿宋_GB2312" w:cs="宋体"/>
                <w:sz w:val="18"/>
                <w:szCs w:val="18"/>
              </w:rPr>
              <w:t xml:space="preserve">  </w:t>
            </w:r>
          </w:p>
          <w:p>
            <w:pPr>
              <w:spacing w:line="360" w:lineRule="auto"/>
              <w:ind w:firstLine="270" w:firstLineChars="150"/>
              <w:rPr>
                <w:rFonts w:ascii="宋体" w:hAnsi="宋体" w:eastAsia="仿宋_GB2312" w:cs="宋体"/>
                <w:sz w:val="18"/>
                <w:szCs w:val="18"/>
              </w:rPr>
            </w:pPr>
            <w:r>
              <w:rPr>
                <w:rFonts w:ascii="宋体" w:hAnsi="宋体" w:eastAsia="仿宋_GB2312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仿宋_GB2312" w:cs="宋体"/>
                <w:sz w:val="18"/>
                <w:szCs w:val="18"/>
              </w:rPr>
              <w:t>容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18"/>
                <w:szCs w:val="18"/>
              </w:rPr>
            </w:pPr>
            <w:r>
              <w:rPr>
                <w:rFonts w:ascii="宋体" w:hAnsi="宋体" w:eastAsia="仿宋_GB2312" w:cs="宋体"/>
                <w:sz w:val="18"/>
                <w:szCs w:val="18"/>
              </w:rPr>
              <w:t>20-</w:t>
            </w:r>
            <w:r>
              <w:rPr>
                <w:rFonts w:hint="eastAsia" w:ascii="宋体" w:hAnsi="宋体" w:eastAsia="仿宋_GB2312" w:cs="宋体"/>
                <w:sz w:val="18"/>
                <w:szCs w:val="18"/>
              </w:rPr>
              <w:t>30岁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宋体"/>
                <w:sz w:val="18"/>
                <w:szCs w:val="18"/>
              </w:rPr>
            </w:pPr>
            <w:r>
              <w:rPr>
                <w:rFonts w:ascii="宋体" w:hAnsi="宋体" w:eastAsia="仿宋_GB2312" w:cs="宋体"/>
                <w:sz w:val="18"/>
                <w:szCs w:val="18"/>
              </w:rPr>
              <w:t>1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sz w:val="18"/>
                <w:szCs w:val="18"/>
              </w:rPr>
              <w:t>俯卧撑</w:t>
            </w:r>
          </w:p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sz w:val="18"/>
                <w:szCs w:val="18"/>
              </w:rPr>
              <w:t>（次</w:t>
            </w:r>
            <w:r>
              <w:rPr>
                <w:rFonts w:ascii="宋体" w:hAnsi="宋体" w:eastAsia="仿宋_GB2312" w:cs="宋体"/>
                <w:sz w:val="18"/>
                <w:szCs w:val="18"/>
              </w:rPr>
              <w:t>/3</w:t>
            </w:r>
            <w:r>
              <w:rPr>
                <w:rFonts w:hint="eastAsia" w:ascii="宋体" w:hAnsi="宋体" w:eastAsia="仿宋_GB2312" w:cs="宋体"/>
                <w:sz w:val="18"/>
                <w:szCs w:val="18"/>
              </w:rPr>
              <w:t>分钟）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宋体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sz w:val="18"/>
                <w:szCs w:val="18"/>
              </w:rPr>
              <w:t>4</w:t>
            </w:r>
            <w:r>
              <w:rPr>
                <w:rFonts w:ascii="宋体" w:hAnsi="宋体" w:eastAsia="仿宋_GB2312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宋体"/>
                <w:sz w:val="18"/>
                <w:szCs w:val="18"/>
              </w:rPr>
            </w:pPr>
            <w:r>
              <w:rPr>
                <w:rFonts w:ascii="宋体" w:hAnsi="宋体" w:eastAsia="仿宋_GB2312" w:cs="宋体"/>
                <w:sz w:val="18"/>
                <w:szCs w:val="18"/>
              </w:rPr>
              <w:t>2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sz w:val="18"/>
                <w:szCs w:val="18"/>
              </w:rPr>
              <w:t>仰卧起坐</w:t>
            </w:r>
          </w:p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sz w:val="18"/>
                <w:szCs w:val="18"/>
              </w:rPr>
              <w:t>（次</w:t>
            </w:r>
            <w:r>
              <w:rPr>
                <w:rFonts w:ascii="宋体" w:hAnsi="宋体" w:eastAsia="仿宋_GB2312" w:cs="宋体"/>
                <w:sz w:val="18"/>
                <w:szCs w:val="18"/>
              </w:rPr>
              <w:t>/3</w:t>
            </w:r>
            <w:r>
              <w:rPr>
                <w:rFonts w:hint="eastAsia" w:ascii="宋体" w:hAnsi="宋体" w:eastAsia="仿宋_GB2312" w:cs="宋体"/>
                <w:sz w:val="18"/>
                <w:szCs w:val="18"/>
              </w:rPr>
              <w:t>分钟）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sz w:val="18"/>
                <w:szCs w:val="18"/>
              </w:rPr>
              <w:t>45（35）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宋体"/>
                <w:sz w:val="18"/>
                <w:szCs w:val="18"/>
              </w:rPr>
            </w:pPr>
            <w:r>
              <w:rPr>
                <w:rFonts w:ascii="宋体" w:hAnsi="宋体" w:eastAsia="仿宋_GB2312" w:cs="宋体"/>
                <w:sz w:val="18"/>
                <w:szCs w:val="18"/>
              </w:rPr>
              <w:t>3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18"/>
                <w:szCs w:val="18"/>
              </w:rPr>
            </w:pPr>
            <w:r>
              <w:rPr>
                <w:rFonts w:ascii="宋体" w:hAnsi="宋体" w:eastAsia="仿宋_GB2312" w:cs="宋体"/>
                <w:sz w:val="18"/>
                <w:szCs w:val="18"/>
              </w:rPr>
              <w:t>100m</w:t>
            </w:r>
            <w:r>
              <w:rPr>
                <w:rFonts w:hint="eastAsia" w:ascii="宋体" w:hAnsi="宋体" w:eastAsia="仿宋_GB2312" w:cs="宋体"/>
                <w:sz w:val="18"/>
                <w:szCs w:val="18"/>
              </w:rPr>
              <w:t>跑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18"/>
                <w:szCs w:val="18"/>
              </w:rPr>
            </w:pPr>
            <w:r>
              <w:rPr>
                <w:rFonts w:ascii="宋体" w:hAnsi="宋体" w:eastAsia="仿宋_GB2312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仿宋_GB2312" w:cs="宋体"/>
                <w:sz w:val="18"/>
                <w:szCs w:val="18"/>
              </w:rPr>
              <w:t>6″（</w:t>
            </w:r>
            <w:r>
              <w:rPr>
                <w:rFonts w:ascii="宋体" w:hAnsi="宋体" w:eastAsia="仿宋_GB2312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仿宋_GB2312" w:cs="宋体"/>
                <w:sz w:val="18"/>
                <w:szCs w:val="18"/>
              </w:rPr>
              <w:t>8″）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18"/>
                <w:szCs w:val="18"/>
              </w:rPr>
            </w:pPr>
            <w:bookmarkStart w:id="0" w:name="_GoBack" w:colFirst="0" w:colLast="2"/>
            <w:r>
              <w:rPr>
                <w:rFonts w:ascii="宋体" w:hAnsi="宋体" w:eastAsia="仿宋_GB2312" w:cs="宋体"/>
                <w:sz w:val="18"/>
                <w:szCs w:val="18"/>
              </w:rPr>
              <w:t>4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18"/>
                <w:szCs w:val="18"/>
              </w:rPr>
              <w:t>1500米</w:t>
            </w:r>
            <w:r>
              <w:rPr>
                <w:rFonts w:hint="eastAsia" w:ascii="宋体" w:hAnsi="宋体" w:eastAsia="仿宋_GB2312" w:cs="宋体"/>
                <w:sz w:val="18"/>
                <w:szCs w:val="18"/>
                <w:lang w:val="en-US" w:eastAsia="zh-CN"/>
              </w:rPr>
              <w:t>/800米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ascii="宋体" w:hAnsi="宋体" w:eastAsia="仿宋_GB2312" w:cs="宋体"/>
                <w:sz w:val="18"/>
                <w:szCs w:val="18"/>
              </w:rPr>
              <w:t>'</w:t>
            </w:r>
            <w:r>
              <w:rPr>
                <w:rFonts w:hint="eastAsia" w:ascii="宋体" w:hAnsi="宋体" w:eastAsia="仿宋_GB2312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eastAsia="仿宋_GB2312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hAnsi="宋体" w:eastAsia="仿宋_GB2312" w:cs="宋体"/>
                <w:sz w:val="18"/>
                <w:szCs w:val="18"/>
              </w:rPr>
              <w:t>'</w:t>
            </w:r>
            <w:r>
              <w:rPr>
                <w:rFonts w:hint="eastAsia" w:ascii="宋体" w:hAnsi="宋体" w:eastAsia="仿宋_GB2312" w:cs="宋体"/>
                <w:sz w:val="18"/>
                <w:szCs w:val="18"/>
              </w:rPr>
              <w:t>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18"/>
                <w:szCs w:val="18"/>
              </w:rPr>
            </w:pPr>
            <w:r>
              <w:rPr>
                <w:rFonts w:ascii="宋体" w:hAnsi="宋体" w:eastAsia="仿宋_GB2312" w:cs="宋体"/>
                <w:sz w:val="18"/>
                <w:szCs w:val="18"/>
              </w:rPr>
              <w:t>5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宋体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sz w:val="18"/>
                <w:szCs w:val="18"/>
              </w:rPr>
              <w:t>跳绳</w:t>
            </w:r>
          </w:p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sz w:val="18"/>
                <w:szCs w:val="18"/>
              </w:rPr>
              <w:t>（次</w:t>
            </w:r>
            <w:r>
              <w:rPr>
                <w:rFonts w:ascii="宋体" w:hAnsi="宋体" w:eastAsia="仿宋_GB2312" w:cs="宋体"/>
                <w:sz w:val="18"/>
                <w:szCs w:val="18"/>
              </w:rPr>
              <w:t>/1</w:t>
            </w:r>
            <w:r>
              <w:rPr>
                <w:rFonts w:hint="eastAsia" w:ascii="宋体" w:hAnsi="宋体" w:eastAsia="仿宋_GB2312" w:cs="宋体"/>
                <w:sz w:val="18"/>
                <w:szCs w:val="18"/>
              </w:rPr>
              <w:t>分钟）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80" w:firstLineChars="100"/>
              <w:jc w:val="center"/>
              <w:rPr>
                <w:rFonts w:ascii="宋体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sz w:val="18"/>
                <w:szCs w:val="18"/>
              </w:rPr>
              <w:t>（</w:t>
            </w:r>
            <w:r>
              <w:rPr>
                <w:rFonts w:ascii="宋体" w:hAnsi="宋体" w:eastAsia="仿宋_GB2312" w:cs="宋体"/>
                <w:sz w:val="18"/>
                <w:szCs w:val="18"/>
              </w:rPr>
              <w:t>100</w:t>
            </w:r>
            <w:r>
              <w:rPr>
                <w:rFonts w:hint="eastAsia" w:ascii="宋体" w:hAnsi="宋体" w:eastAsia="仿宋_GB2312" w:cs="宋体"/>
                <w:sz w:val="18"/>
                <w:szCs w:val="18"/>
              </w:rPr>
              <w:t>）</w:t>
            </w:r>
          </w:p>
        </w:tc>
      </w:tr>
    </w:tbl>
    <w:p>
      <w:pPr>
        <w:spacing w:line="400" w:lineRule="exact"/>
        <w:rPr>
          <w:rFonts w:ascii="宋体" w:hAnsi="Times New Roman" w:eastAsia="仿宋_GB2312" w:cs="Times New Roman"/>
          <w:b/>
          <w:bCs/>
          <w:sz w:val="36"/>
          <w:szCs w:val="36"/>
        </w:rPr>
      </w:pPr>
      <w:r>
        <w:rPr>
          <w:rFonts w:hint="eastAsia" w:ascii="仿宋_GB2312" w:hAnsi="宋体" w:eastAsia="仿宋_GB2312" w:cs="仿宋_GB2312"/>
          <w:sz w:val="32"/>
          <w:szCs w:val="20"/>
        </w:rPr>
        <w:t>注：年龄折算截止时间为当月考试时间，“（）”内为女性报考人员标准。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9E"/>
    <w:rsid w:val="00073033"/>
    <w:rsid w:val="00512014"/>
    <w:rsid w:val="0067009E"/>
    <w:rsid w:val="009D6DA9"/>
    <w:rsid w:val="00A40F23"/>
    <w:rsid w:val="00D93807"/>
    <w:rsid w:val="00DE069E"/>
    <w:rsid w:val="59CC2B21"/>
    <w:rsid w:val="5E940530"/>
    <w:rsid w:val="7A6849CE"/>
    <w:rsid w:val="7D1C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170</Characters>
  <Lines>1</Lines>
  <Paragraphs>1</Paragraphs>
  <TotalTime>18</TotalTime>
  <ScaleCrop>false</ScaleCrop>
  <LinksUpToDate>false</LinksUpToDate>
  <CharactersWithSpaces>198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2020-04-01T10:09:00Z</dcterms:created>
  <dc:creator>zq</dc:creator>
  <cp:lastModifiedBy>听到涛声</cp:lastModifiedBy>
  <dcterms:modified xsi:type="dcterms:W3CDTF">2020-07-09T11:16:39Z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