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“白云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区钟落潭发布”二维码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6fac75bada97f5f5ce12e8d8f8a4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ac75bada97f5f5ce12e8d8f8a42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A13AE"/>
    <w:rsid w:val="43013F2A"/>
    <w:rsid w:val="48526CF8"/>
    <w:rsid w:val="670C4869"/>
    <w:rsid w:val="6B7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2021-08-10T03:53:00Z</dcterms:created>
  <dc:creator>罗晓君</dc:creator>
  <cp:lastModifiedBy>Administrator</cp:lastModifiedBy>
  <cp:lastPrinted>2021-08-10T08:57:00Z</cp:lastPrinted>
  <dcterms:modified xsi:type="dcterms:W3CDTF">2021-08-12T09:10:34Z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