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tbl>
      <w:tblPr>
        <w:tblStyle w:val="11"/>
        <w:tblW w:w="94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925"/>
        <w:gridCol w:w="1050"/>
        <w:gridCol w:w="665"/>
        <w:gridCol w:w="3801"/>
        <w:gridCol w:w="700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jc w:val="center"/>
        </w:trPr>
        <w:tc>
          <w:tcPr>
            <w:tcW w:w="9417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广州市天河区市场监督管理局2021年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公开招聘合同制编外人员职位表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6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</w:t>
            </w:r>
            <w:r>
              <w:rPr>
                <w:rStyle w:val="29"/>
                <w:rFonts w:eastAsia="宋体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30"/>
                <w:highlight w:val="none"/>
                <w:lang w:val="en-US" w:eastAsia="zh-CN" w:bidi="ar"/>
              </w:rPr>
              <w:t>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9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技术员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计算机类（B0809），计算机类（C0814）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机械类（B0802）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能源动力类（B0805)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机械设计制造类(C0801)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热能与发电工程类（C0807）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电力技术类（C0809）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机电设备类（C0810）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大专或本科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center"/>
              <w:outlineLvl w:val="9"/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日（含）之后出生）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center"/>
              <w:outlineLvl w:val="9"/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2、持有相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关专业技术人员职业资格等级证书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优先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协管员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经济学（B02），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法学（B03），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教育学（B04），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文学（B05），工学（B08），农学（B09），医学（B10），管理学（B12），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经济学（C02），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法学（C03），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教育学（C04），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文学（C05），工学（C08），农学（C09），医学（C10），管理学（C12）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大专或本科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1、年龄在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日（含）之后出生）；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2、具有相关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市场辅助监管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、行政辅助工作经验者优先。  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5" w:left="1588" w:header="851" w:footer="1474" w:gutter="0"/>
      <w:pgNumType w:fmt="numberInDash" w:start="1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6"/>
    <w:rsid w:val="00010431"/>
    <w:rsid w:val="000405F8"/>
    <w:rsid w:val="0004072E"/>
    <w:rsid w:val="00044989"/>
    <w:rsid w:val="00072A0B"/>
    <w:rsid w:val="00076E31"/>
    <w:rsid w:val="00090516"/>
    <w:rsid w:val="000B144A"/>
    <w:rsid w:val="000F210E"/>
    <w:rsid w:val="000F3E13"/>
    <w:rsid w:val="001012B8"/>
    <w:rsid w:val="001042AA"/>
    <w:rsid w:val="001056F9"/>
    <w:rsid w:val="0010571F"/>
    <w:rsid w:val="00107F35"/>
    <w:rsid w:val="00115AFE"/>
    <w:rsid w:val="00115C6A"/>
    <w:rsid w:val="001373F9"/>
    <w:rsid w:val="0014087D"/>
    <w:rsid w:val="00147855"/>
    <w:rsid w:val="00153FE2"/>
    <w:rsid w:val="001551C9"/>
    <w:rsid w:val="00164F34"/>
    <w:rsid w:val="00181CAB"/>
    <w:rsid w:val="001920C3"/>
    <w:rsid w:val="001A348F"/>
    <w:rsid w:val="001E17A0"/>
    <w:rsid w:val="001E1C13"/>
    <w:rsid w:val="001E4C5E"/>
    <w:rsid w:val="00211101"/>
    <w:rsid w:val="00225470"/>
    <w:rsid w:val="0022666B"/>
    <w:rsid w:val="00226C8A"/>
    <w:rsid w:val="00233848"/>
    <w:rsid w:val="0025595B"/>
    <w:rsid w:val="00255DBA"/>
    <w:rsid w:val="00263A92"/>
    <w:rsid w:val="00265337"/>
    <w:rsid w:val="00266323"/>
    <w:rsid w:val="00270815"/>
    <w:rsid w:val="002875C2"/>
    <w:rsid w:val="002B3493"/>
    <w:rsid w:val="002B3C53"/>
    <w:rsid w:val="002C2356"/>
    <w:rsid w:val="002C2CB2"/>
    <w:rsid w:val="002C3C86"/>
    <w:rsid w:val="002C7D0F"/>
    <w:rsid w:val="002D22F4"/>
    <w:rsid w:val="003033B2"/>
    <w:rsid w:val="00303E40"/>
    <w:rsid w:val="00313D58"/>
    <w:rsid w:val="00316161"/>
    <w:rsid w:val="00343876"/>
    <w:rsid w:val="00362C22"/>
    <w:rsid w:val="00376C57"/>
    <w:rsid w:val="00385166"/>
    <w:rsid w:val="00397480"/>
    <w:rsid w:val="003A6C9E"/>
    <w:rsid w:val="003E4E4B"/>
    <w:rsid w:val="003F3106"/>
    <w:rsid w:val="00430486"/>
    <w:rsid w:val="00441C21"/>
    <w:rsid w:val="00456C9C"/>
    <w:rsid w:val="00467484"/>
    <w:rsid w:val="004711BF"/>
    <w:rsid w:val="004771EF"/>
    <w:rsid w:val="00490853"/>
    <w:rsid w:val="004A03F8"/>
    <w:rsid w:val="004A0725"/>
    <w:rsid w:val="004B3DA8"/>
    <w:rsid w:val="004E06F0"/>
    <w:rsid w:val="004E2AA5"/>
    <w:rsid w:val="004F5193"/>
    <w:rsid w:val="005027A9"/>
    <w:rsid w:val="005053C3"/>
    <w:rsid w:val="00507919"/>
    <w:rsid w:val="005172C0"/>
    <w:rsid w:val="00553D11"/>
    <w:rsid w:val="00560289"/>
    <w:rsid w:val="005A0862"/>
    <w:rsid w:val="005A43B7"/>
    <w:rsid w:val="005C53C8"/>
    <w:rsid w:val="005E0BED"/>
    <w:rsid w:val="005F1A64"/>
    <w:rsid w:val="00613887"/>
    <w:rsid w:val="00625F4C"/>
    <w:rsid w:val="00630685"/>
    <w:rsid w:val="00644E9C"/>
    <w:rsid w:val="0065583B"/>
    <w:rsid w:val="00687B84"/>
    <w:rsid w:val="006B7F18"/>
    <w:rsid w:val="006D33BE"/>
    <w:rsid w:val="006E0FFE"/>
    <w:rsid w:val="006F0D92"/>
    <w:rsid w:val="006F346C"/>
    <w:rsid w:val="007156CC"/>
    <w:rsid w:val="00720E3B"/>
    <w:rsid w:val="00731DC6"/>
    <w:rsid w:val="00740DD5"/>
    <w:rsid w:val="00760A01"/>
    <w:rsid w:val="00766669"/>
    <w:rsid w:val="00775658"/>
    <w:rsid w:val="007A1934"/>
    <w:rsid w:val="007C2A08"/>
    <w:rsid w:val="007E2594"/>
    <w:rsid w:val="007E5D58"/>
    <w:rsid w:val="0083165B"/>
    <w:rsid w:val="008407DE"/>
    <w:rsid w:val="00884578"/>
    <w:rsid w:val="008906D3"/>
    <w:rsid w:val="008A0BF0"/>
    <w:rsid w:val="008A6427"/>
    <w:rsid w:val="008B0C9E"/>
    <w:rsid w:val="008B6DA6"/>
    <w:rsid w:val="008D2EF4"/>
    <w:rsid w:val="008E19AF"/>
    <w:rsid w:val="008E7C21"/>
    <w:rsid w:val="008F44E9"/>
    <w:rsid w:val="008F4D68"/>
    <w:rsid w:val="009034DF"/>
    <w:rsid w:val="00924D73"/>
    <w:rsid w:val="00935603"/>
    <w:rsid w:val="00940D77"/>
    <w:rsid w:val="00984EBA"/>
    <w:rsid w:val="00987585"/>
    <w:rsid w:val="00993CCC"/>
    <w:rsid w:val="009A0E8F"/>
    <w:rsid w:val="009B5541"/>
    <w:rsid w:val="009B566C"/>
    <w:rsid w:val="009E4131"/>
    <w:rsid w:val="00A27EC6"/>
    <w:rsid w:val="00A360A6"/>
    <w:rsid w:val="00A566AB"/>
    <w:rsid w:val="00A75368"/>
    <w:rsid w:val="00A948AD"/>
    <w:rsid w:val="00AA3488"/>
    <w:rsid w:val="00AE0081"/>
    <w:rsid w:val="00AF2326"/>
    <w:rsid w:val="00B30B4B"/>
    <w:rsid w:val="00B31B8E"/>
    <w:rsid w:val="00B402F3"/>
    <w:rsid w:val="00B462BD"/>
    <w:rsid w:val="00B524B6"/>
    <w:rsid w:val="00B95F39"/>
    <w:rsid w:val="00BB41F3"/>
    <w:rsid w:val="00BC34C0"/>
    <w:rsid w:val="00BC3E75"/>
    <w:rsid w:val="00BE5BF1"/>
    <w:rsid w:val="00BF0BF0"/>
    <w:rsid w:val="00C16B4D"/>
    <w:rsid w:val="00C403F8"/>
    <w:rsid w:val="00C41571"/>
    <w:rsid w:val="00C5559A"/>
    <w:rsid w:val="00C64093"/>
    <w:rsid w:val="00C91083"/>
    <w:rsid w:val="00C95F05"/>
    <w:rsid w:val="00C96B14"/>
    <w:rsid w:val="00CB3E84"/>
    <w:rsid w:val="00CE5C89"/>
    <w:rsid w:val="00D13770"/>
    <w:rsid w:val="00D16144"/>
    <w:rsid w:val="00D32CB2"/>
    <w:rsid w:val="00D34EE2"/>
    <w:rsid w:val="00D4582C"/>
    <w:rsid w:val="00D57AF1"/>
    <w:rsid w:val="00D7686B"/>
    <w:rsid w:val="00DA0B3E"/>
    <w:rsid w:val="00DA42ED"/>
    <w:rsid w:val="00DB7E6A"/>
    <w:rsid w:val="00DE25B2"/>
    <w:rsid w:val="00E2031D"/>
    <w:rsid w:val="00E70583"/>
    <w:rsid w:val="00E871D9"/>
    <w:rsid w:val="00EE74D4"/>
    <w:rsid w:val="00EF2EBE"/>
    <w:rsid w:val="00F157E8"/>
    <w:rsid w:val="00F34F6D"/>
    <w:rsid w:val="00F461D7"/>
    <w:rsid w:val="00F54F8A"/>
    <w:rsid w:val="00F72A09"/>
    <w:rsid w:val="00FB1CEB"/>
    <w:rsid w:val="00FD6B23"/>
    <w:rsid w:val="00FF5886"/>
    <w:rsid w:val="00FF7066"/>
    <w:rsid w:val="033F58B6"/>
    <w:rsid w:val="03616AB9"/>
    <w:rsid w:val="036B28AE"/>
    <w:rsid w:val="03A027DE"/>
    <w:rsid w:val="055F308A"/>
    <w:rsid w:val="0D0455ED"/>
    <w:rsid w:val="0D7C5C9E"/>
    <w:rsid w:val="0E3E72D4"/>
    <w:rsid w:val="0F0F7508"/>
    <w:rsid w:val="0F957EDC"/>
    <w:rsid w:val="0FE048FE"/>
    <w:rsid w:val="10F06144"/>
    <w:rsid w:val="11621232"/>
    <w:rsid w:val="117011BB"/>
    <w:rsid w:val="11931516"/>
    <w:rsid w:val="12E24F81"/>
    <w:rsid w:val="13700032"/>
    <w:rsid w:val="17E160D2"/>
    <w:rsid w:val="19AF1F01"/>
    <w:rsid w:val="1A4C4FD9"/>
    <w:rsid w:val="1A6109A6"/>
    <w:rsid w:val="1AD952B6"/>
    <w:rsid w:val="1AF87C52"/>
    <w:rsid w:val="1B895BE6"/>
    <w:rsid w:val="1CAE3B51"/>
    <w:rsid w:val="1D2474DC"/>
    <w:rsid w:val="1DD625E5"/>
    <w:rsid w:val="1DD9138F"/>
    <w:rsid w:val="1FAB6FFA"/>
    <w:rsid w:val="22403D56"/>
    <w:rsid w:val="228F6A44"/>
    <w:rsid w:val="22906C15"/>
    <w:rsid w:val="22B92D7B"/>
    <w:rsid w:val="234A15F7"/>
    <w:rsid w:val="23D715B2"/>
    <w:rsid w:val="299C7CA9"/>
    <w:rsid w:val="29A2402B"/>
    <w:rsid w:val="29CF19B0"/>
    <w:rsid w:val="2A2A3B84"/>
    <w:rsid w:val="2B29637B"/>
    <w:rsid w:val="2C937475"/>
    <w:rsid w:val="2D8A0911"/>
    <w:rsid w:val="2DBA1250"/>
    <w:rsid w:val="300A71FE"/>
    <w:rsid w:val="30C7796C"/>
    <w:rsid w:val="30D95726"/>
    <w:rsid w:val="31882B55"/>
    <w:rsid w:val="31B06297"/>
    <w:rsid w:val="32284949"/>
    <w:rsid w:val="327F175B"/>
    <w:rsid w:val="32902CFE"/>
    <w:rsid w:val="35580ED8"/>
    <w:rsid w:val="357306C2"/>
    <w:rsid w:val="399D6392"/>
    <w:rsid w:val="3AB41081"/>
    <w:rsid w:val="3ADC1C4E"/>
    <w:rsid w:val="3E8337A8"/>
    <w:rsid w:val="3FE05A88"/>
    <w:rsid w:val="42464370"/>
    <w:rsid w:val="42BC542A"/>
    <w:rsid w:val="42E2329A"/>
    <w:rsid w:val="43E30E97"/>
    <w:rsid w:val="440D4FB8"/>
    <w:rsid w:val="46D679CA"/>
    <w:rsid w:val="476607A3"/>
    <w:rsid w:val="47E3777B"/>
    <w:rsid w:val="4A0037AE"/>
    <w:rsid w:val="4A9E6847"/>
    <w:rsid w:val="4AE51F39"/>
    <w:rsid w:val="4B6A6AE8"/>
    <w:rsid w:val="4BF846BC"/>
    <w:rsid w:val="4C375A26"/>
    <w:rsid w:val="501E3C9B"/>
    <w:rsid w:val="50C73970"/>
    <w:rsid w:val="51D754F1"/>
    <w:rsid w:val="52566F52"/>
    <w:rsid w:val="52DC3B93"/>
    <w:rsid w:val="53B64B36"/>
    <w:rsid w:val="54363D39"/>
    <w:rsid w:val="56062541"/>
    <w:rsid w:val="573E0185"/>
    <w:rsid w:val="593E4648"/>
    <w:rsid w:val="5A12476B"/>
    <w:rsid w:val="5A6717F1"/>
    <w:rsid w:val="5B040B64"/>
    <w:rsid w:val="5C4D4406"/>
    <w:rsid w:val="5C672E87"/>
    <w:rsid w:val="5C6D0CF7"/>
    <w:rsid w:val="5E416474"/>
    <w:rsid w:val="5E4D4604"/>
    <w:rsid w:val="5E7D59AF"/>
    <w:rsid w:val="5FAF7026"/>
    <w:rsid w:val="618169C4"/>
    <w:rsid w:val="61CA6BC3"/>
    <w:rsid w:val="61E2605E"/>
    <w:rsid w:val="621D4004"/>
    <w:rsid w:val="62527562"/>
    <w:rsid w:val="62AD0989"/>
    <w:rsid w:val="647C13C2"/>
    <w:rsid w:val="666C1FEE"/>
    <w:rsid w:val="68184E99"/>
    <w:rsid w:val="69D6067F"/>
    <w:rsid w:val="6A815683"/>
    <w:rsid w:val="6B301C9D"/>
    <w:rsid w:val="6B6B0DCC"/>
    <w:rsid w:val="6B820673"/>
    <w:rsid w:val="6BAC7D49"/>
    <w:rsid w:val="6C234979"/>
    <w:rsid w:val="6D7317B7"/>
    <w:rsid w:val="6DD567F8"/>
    <w:rsid w:val="6E356915"/>
    <w:rsid w:val="6E4043B6"/>
    <w:rsid w:val="70E304B8"/>
    <w:rsid w:val="718F5313"/>
    <w:rsid w:val="71F8106E"/>
    <w:rsid w:val="7221494F"/>
    <w:rsid w:val="736A4146"/>
    <w:rsid w:val="7466359C"/>
    <w:rsid w:val="76B11FE0"/>
    <w:rsid w:val="77370DB9"/>
    <w:rsid w:val="7BC7226F"/>
    <w:rsid w:val="7C8E15E1"/>
    <w:rsid w:val="7CB35676"/>
    <w:rsid w:val="7D2B1E4C"/>
    <w:rsid w:val="7DBD3B4E"/>
    <w:rsid w:val="7F614766"/>
    <w:rsid w:val="7FB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eastAsia="宋体"/>
      <w:sz w:val="2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qFormat/>
    <w:uiPriority w:val="0"/>
    <w:pPr>
      <w:jc w:val="center"/>
    </w:pPr>
  </w:style>
  <w:style w:type="paragraph" w:styleId="10">
    <w:name w:val="Normal (Web)"/>
    <w:basedOn w:val="1"/>
    <w:qFormat/>
    <w:uiPriority w:val="0"/>
    <w:rPr>
      <w:sz w:val="24"/>
    </w:rPr>
  </w:style>
  <w:style w:type="character" w:styleId="13">
    <w:name w:val="Strong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Hyperlink"/>
    <w:basedOn w:val="12"/>
    <w:qFormat/>
    <w:uiPriority w:val="0"/>
    <w:rPr>
      <w:color w:val="000000"/>
      <w:u w:val="none"/>
    </w:rPr>
  </w:style>
  <w:style w:type="paragraph" w:customStyle="1" w:styleId="17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8">
    <w:name w:val="公文标题"/>
    <w:basedOn w:val="1"/>
    <w:qFormat/>
    <w:uiPriority w:val="0"/>
    <w:pPr>
      <w:autoSpaceDE w:val="0"/>
      <w:autoSpaceDN w:val="0"/>
      <w:snapToGrid w:val="0"/>
      <w:jc w:val="center"/>
    </w:pPr>
    <w:rPr>
      <w:rFonts w:ascii="方正小标宋简体" w:eastAsia="方正小标宋简体"/>
      <w:snapToGrid w:val="0"/>
      <w:sz w:val="44"/>
    </w:rPr>
  </w:style>
  <w:style w:type="paragraph" w:customStyle="1" w:styleId="19">
    <w:name w:val="p16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20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 w:val="21"/>
      <w:szCs w:val="21"/>
    </w:rPr>
  </w:style>
  <w:style w:type="paragraph" w:customStyle="1" w:styleId="21">
    <w:name w:val="公文正文"/>
    <w:basedOn w:val="22"/>
    <w:qFormat/>
    <w:uiPriority w:val="0"/>
    <w:pPr>
      <w:autoSpaceDE/>
      <w:snapToGrid/>
      <w:spacing w:before="0" w:after="0"/>
      <w:ind w:firstLine="200" w:firstLineChars="200"/>
      <w:jc w:val="both"/>
    </w:pPr>
  </w:style>
  <w:style w:type="paragraph" w:customStyle="1" w:styleId="22">
    <w:name w:val="发文字号"/>
    <w:basedOn w:val="18"/>
    <w:next w:val="21"/>
    <w:qFormat/>
    <w:uiPriority w:val="0"/>
    <w:pPr>
      <w:autoSpaceDN/>
      <w:spacing w:before="3700" w:after="860"/>
    </w:pPr>
    <w:rPr>
      <w:rFonts w:ascii="仿宋_GB2312" w:eastAsia="仿宋_GB2312"/>
      <w:sz w:val="32"/>
    </w:rPr>
  </w:style>
  <w:style w:type="paragraph" w:customStyle="1" w:styleId="23">
    <w:name w:val="成文时间"/>
    <w:basedOn w:val="21"/>
    <w:next w:val="21"/>
    <w:qFormat/>
    <w:uiPriority w:val="0"/>
    <w:pPr>
      <w:spacing w:before="2300"/>
      <w:ind w:right="400" w:rightChars="400" w:firstLine="0" w:firstLineChars="0"/>
      <w:jc w:val="right"/>
    </w:pPr>
  </w:style>
  <w:style w:type="paragraph" w:customStyle="1" w:styleId="24">
    <w:name w:val="Char"/>
    <w:basedOn w:val="1"/>
    <w:qFormat/>
    <w:uiPriority w:val="0"/>
    <w:rPr>
      <w:rFonts w:eastAsia="宋体"/>
      <w:sz w:val="21"/>
    </w:rPr>
  </w:style>
  <w:style w:type="paragraph" w:customStyle="1" w:styleId="25">
    <w:name w:val="词目"/>
    <w:basedOn w:val="1"/>
    <w:qFormat/>
    <w:uiPriority w:val="0"/>
    <w:rPr>
      <w:rFonts w:ascii="方正小标宋简体" w:eastAsia="方正小标宋简体"/>
    </w:rPr>
  </w:style>
  <w:style w:type="paragraph" w:customStyle="1" w:styleId="26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customStyle="1" w:styleId="28">
    <w:name w:val="主送机关"/>
    <w:basedOn w:val="21"/>
    <w:next w:val="21"/>
    <w:qFormat/>
    <w:uiPriority w:val="0"/>
    <w:pPr>
      <w:spacing w:before="600"/>
      <w:ind w:firstLine="0" w:firstLineChars="0"/>
    </w:pPr>
  </w:style>
  <w:style w:type="character" w:customStyle="1" w:styleId="29">
    <w:name w:val="font7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0">
    <w:name w:val="font31"/>
    <w:basedOn w:val="1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GZDA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2020-05-25T03:25:00Z</dcterms:created>
  <dc:creator>MDA</dc:creator>
  <cp:lastModifiedBy>史兆兰</cp:lastModifiedBy>
  <cp:lastPrinted>2021-03-01T07:07:00Z</cp:lastPrinted>
  <dcterms:modified xsi:type="dcterms:W3CDTF">2021-09-09T02:46:08Z</dcterms:modified>
  <dc:title>中共广州市食品药品监督管理局委员会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257826061_cloud</vt:lpwstr>
  </property>
  <property fmtid="{D5CDD505-2E9C-101B-9397-08002B2CF9AE}" pid="4" name="ICV">
    <vt:lpwstr>277AE2F3CB5746FCA52A5F61D96ED418</vt:lpwstr>
  </property>
</Properties>
</file>