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黑体" w:eastAsia="黑体"/>
          <w:szCs w:val="32"/>
        </w:rPr>
      </w:pPr>
      <w:r>
        <w:rPr>
          <w:rFonts w:hint="eastAsia" w:hAnsi="黑体" w:eastAsia="黑体"/>
          <w:szCs w:val="32"/>
        </w:rPr>
        <w:t>附件1</w:t>
      </w:r>
    </w:p>
    <w:p>
      <w:pPr>
        <w:snapToGrid w:val="0"/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广州市公安机关文职辅警招聘报名表</w:t>
      </w:r>
    </w:p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27"/>
        <w:gridCol w:w="241"/>
        <w:gridCol w:w="792"/>
        <w:gridCol w:w="789"/>
        <w:gridCol w:w="214"/>
        <w:gridCol w:w="647"/>
        <w:gridCol w:w="20"/>
        <w:gridCol w:w="684"/>
        <w:gridCol w:w="82"/>
        <w:gridCol w:w="312"/>
        <w:gridCol w:w="852"/>
        <w:gridCol w:w="141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性别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籍贯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小一寸近期彩照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出生日期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政治面貌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婚姻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状况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电话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毕业院校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学历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学位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所学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专业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6" w:leftChars="-32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身份证号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准驾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车型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</w:t>
            </w:r>
          </w:p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特长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户籍地址</w:t>
            </w:r>
          </w:p>
        </w:tc>
        <w:tc>
          <w:tcPr>
            <w:tcW w:w="4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现单位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现住址</w:t>
            </w:r>
          </w:p>
        </w:tc>
        <w:tc>
          <w:tcPr>
            <w:tcW w:w="4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外语语种及水平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报考岗位（二选一）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网络巡查岗     □</w:t>
            </w:r>
          </w:p>
        </w:tc>
        <w:tc>
          <w:tcPr>
            <w:tcW w:w="3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资料整理岗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个  人  简  历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家庭主要成员情况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与本人关系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姓名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年龄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联系电话</w:t>
            </w: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2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  <w:tc>
          <w:tcPr>
            <w:tcW w:w="3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本人承诺事项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>
            <w:pPr>
              <w:spacing w:line="280" w:lineRule="exact"/>
              <w:jc w:val="left"/>
              <w:rPr>
                <w:bCs/>
                <w:sz w:val="22"/>
              </w:rPr>
            </w:pPr>
          </w:p>
          <w:p>
            <w:pPr>
              <w:spacing w:line="280" w:lineRule="exact"/>
              <w:jc w:val="righ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 xml:space="preserve">  本人签名：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资格审核意见</w:t>
            </w:r>
          </w:p>
        </w:tc>
        <w:tc>
          <w:tcPr>
            <w:tcW w:w="88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rPr>
                <w:bCs/>
                <w:sz w:val="22"/>
              </w:rPr>
            </w:pPr>
          </w:p>
          <w:p>
            <w:pPr>
              <w:spacing w:line="240" w:lineRule="exact"/>
              <w:ind w:firstLine="3350" w:firstLineChars="1675"/>
              <w:jc w:val="left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审核人签名：                年    月    日</w:t>
            </w:r>
          </w:p>
        </w:tc>
      </w:tr>
    </w:tbl>
    <w:p>
      <w:pPr>
        <w:spacing w:line="600" w:lineRule="exact"/>
      </w:pPr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type w:val="continuous"/>
      <w:pgSz w:w="11906" w:h="16838"/>
      <w:pgMar w:top="2041" w:right="1588" w:bottom="1985" w:left="1588" w:header="851" w:footer="992" w:gutter="0"/>
      <w:cols w:space="425" w:num="1"/>
      <w:titlePg/>
      <w:docGrid w:type="linesAndChars" w:linePitch="582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83"/>
    <w:rsid w:val="00084C83"/>
    <w:rsid w:val="00704DAF"/>
    <w:rsid w:val="00B52A75"/>
    <w:rsid w:val="00C85AEF"/>
    <w:rsid w:val="00D66FF6"/>
    <w:rsid w:val="036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c1135\&#65288;&#25903;&#38431;&#65289;&#19978;&#34892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4F3E7-DA22-4B97-A229-997989D254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（支队）上行文</Template>
  <Company>Lenovo</Company>
  <Pages>12</Pages>
  <Words>785</Words>
  <Characters>4477</Characters>
  <Lines>37</Lines>
  <Paragraphs>10</Paragraphs>
  <TotalTime>27</TotalTime>
  <ScaleCrop>false</ScaleCrop>
  <LinksUpToDate>false</LinksUpToDate>
  <CharactersWithSpaces>5252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2021-07-26T01:42:00Z</dcterms:created>
  <dc:creator>李绮珊 2012</dc:creator>
  <cp:lastModifiedBy>史兆兰</cp:lastModifiedBy>
  <cp:lastPrinted>2021-07-26T03:18:00Z</cp:lastPrinted>
  <dcterms:modified xsi:type="dcterms:W3CDTF">2021-07-26T07:16:58Z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