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77" w:rsidRDefault="00E9096D" w:rsidP="00530177">
      <w:pPr>
        <w:ind w:firstLineChars="0" w:firstLine="0"/>
        <w:rPr>
          <w:rFonts w:ascii="仿宋_GB2312" w:eastAsia="仿宋_GB2312"/>
        </w:rPr>
      </w:pPr>
      <w:bookmarkStart w:id="0" w:name="_GoBack"/>
      <w:bookmarkEnd w:id="0"/>
      <w:r w:rsidRPr="00432A62">
        <w:rPr>
          <w:rFonts w:ascii="仿宋_GB2312" w:eastAsia="仿宋_GB2312" w:hint="eastAsia"/>
        </w:rPr>
        <w:t>附件4</w:t>
      </w:r>
    </w:p>
    <w:p w:rsidR="00530177" w:rsidRPr="000A0E48" w:rsidRDefault="00E9096D" w:rsidP="00530177">
      <w:pPr>
        <w:ind w:firstLineChars="0" w:firstLine="0"/>
        <w:jc w:val="center"/>
        <w:rPr>
          <w:rFonts w:asciiTheme="majorEastAsia" w:eastAsiaTheme="majorEastAsia" w:hAnsiTheme="majorEastAsia"/>
          <w:b/>
          <w:sz w:val="44"/>
          <w:szCs w:val="44"/>
        </w:rPr>
      </w:pPr>
      <w:r w:rsidRPr="000A0E48">
        <w:rPr>
          <w:rFonts w:asciiTheme="majorEastAsia" w:eastAsiaTheme="majorEastAsia" w:hAnsiTheme="majorEastAsia" w:hint="eastAsia"/>
          <w:b/>
          <w:sz w:val="44"/>
          <w:szCs w:val="44"/>
        </w:rPr>
        <w:t>报</w:t>
      </w:r>
      <w:r w:rsidR="00432A62" w:rsidRPr="000A0E48">
        <w:rPr>
          <w:rFonts w:asciiTheme="majorEastAsia" w:eastAsiaTheme="majorEastAsia" w:hAnsiTheme="majorEastAsia" w:hint="eastAsia"/>
          <w:b/>
          <w:sz w:val="44"/>
          <w:szCs w:val="44"/>
        </w:rPr>
        <w:t xml:space="preserve"> </w:t>
      </w:r>
      <w:r w:rsidRPr="000A0E48">
        <w:rPr>
          <w:rFonts w:asciiTheme="majorEastAsia" w:eastAsiaTheme="majorEastAsia" w:hAnsiTheme="majorEastAsia" w:hint="eastAsia"/>
          <w:b/>
          <w:sz w:val="44"/>
          <w:szCs w:val="44"/>
        </w:rPr>
        <w:t>考</w:t>
      </w:r>
      <w:r w:rsidR="00432A62" w:rsidRPr="000A0E48">
        <w:rPr>
          <w:rFonts w:asciiTheme="majorEastAsia" w:eastAsiaTheme="majorEastAsia" w:hAnsiTheme="majorEastAsia" w:hint="eastAsia"/>
          <w:b/>
          <w:sz w:val="44"/>
          <w:szCs w:val="44"/>
        </w:rPr>
        <w:t xml:space="preserve"> </w:t>
      </w:r>
      <w:r w:rsidRPr="000A0E48">
        <w:rPr>
          <w:rFonts w:asciiTheme="majorEastAsia" w:eastAsiaTheme="majorEastAsia" w:hAnsiTheme="majorEastAsia" w:hint="eastAsia"/>
          <w:b/>
          <w:sz w:val="44"/>
          <w:szCs w:val="44"/>
        </w:rPr>
        <w:t>指</w:t>
      </w:r>
      <w:r w:rsidR="00432A62" w:rsidRPr="000A0E48">
        <w:rPr>
          <w:rFonts w:asciiTheme="majorEastAsia" w:eastAsiaTheme="majorEastAsia" w:hAnsiTheme="majorEastAsia" w:hint="eastAsia"/>
          <w:b/>
          <w:sz w:val="44"/>
          <w:szCs w:val="44"/>
        </w:rPr>
        <w:t xml:space="preserve"> </w:t>
      </w:r>
      <w:r w:rsidRPr="000A0E48">
        <w:rPr>
          <w:rFonts w:asciiTheme="majorEastAsia" w:eastAsiaTheme="majorEastAsia" w:hAnsiTheme="majorEastAsia" w:hint="eastAsia"/>
          <w:b/>
          <w:sz w:val="44"/>
          <w:szCs w:val="44"/>
        </w:rPr>
        <w:t>南</w:t>
      </w:r>
    </w:p>
    <w:p w:rsidR="00530177" w:rsidRPr="00530177" w:rsidRDefault="00530177" w:rsidP="00530177">
      <w:pPr>
        <w:ind w:firstLineChars="0" w:firstLine="0"/>
        <w:jc w:val="center"/>
        <w:rPr>
          <w:rFonts w:ascii="方正小标宋简体" w:eastAsia="方正小标宋简体"/>
          <w:sz w:val="44"/>
          <w:szCs w:val="44"/>
        </w:rPr>
      </w:pPr>
    </w:p>
    <w:p w:rsidR="00E31E8D" w:rsidRPr="00530177" w:rsidRDefault="00E9096D" w:rsidP="008164BF">
      <w:pPr>
        <w:ind w:firstLine="640"/>
        <w:rPr>
          <w:rFonts w:ascii="仿宋_GB2312" w:eastAsia="仿宋_GB2312"/>
        </w:rPr>
      </w:pPr>
      <w:r w:rsidRPr="00432A62">
        <w:rPr>
          <w:rFonts w:ascii="黑体" w:eastAsia="黑体" w:hAnsi="黑体" w:hint="eastAsia"/>
        </w:rPr>
        <w:t>一、关于</w:t>
      </w:r>
      <w:r w:rsidR="00432A62">
        <w:rPr>
          <w:rFonts w:ascii="黑体" w:eastAsia="黑体" w:hAnsi="黑体" w:hint="eastAsia"/>
        </w:rPr>
        <w:t>报考</w:t>
      </w:r>
      <w:r w:rsidRPr="00432A62">
        <w:rPr>
          <w:rFonts w:ascii="黑体" w:eastAsia="黑体" w:hAnsi="黑体" w:hint="eastAsia"/>
        </w:rPr>
        <w:t>资格条件</w:t>
      </w:r>
    </w:p>
    <w:p w:rsidR="00432A62" w:rsidRDefault="008164BF" w:rsidP="008164BF">
      <w:pPr>
        <w:ind w:firstLineChars="196" w:firstLine="630"/>
        <w:rPr>
          <w:rFonts w:ascii="仿宋_GB2312" w:eastAsia="仿宋_GB2312"/>
          <w:b/>
          <w:bCs/>
        </w:rPr>
      </w:pPr>
      <w:r>
        <w:rPr>
          <w:rFonts w:ascii="仿宋_GB2312" w:eastAsia="仿宋_GB2312" w:hint="eastAsia"/>
          <w:b/>
          <w:bCs/>
        </w:rPr>
        <w:t>1.</w:t>
      </w:r>
      <w:r w:rsidR="00864935">
        <w:rPr>
          <w:rFonts w:ascii="仿宋_GB2312" w:eastAsia="仿宋_GB2312" w:hint="eastAsia"/>
          <w:b/>
          <w:bCs/>
        </w:rPr>
        <w:t>专职</w:t>
      </w:r>
      <w:r w:rsidR="00E9096D" w:rsidRPr="00432A62">
        <w:rPr>
          <w:rFonts w:ascii="仿宋_GB2312" w:eastAsia="仿宋_GB2312" w:hint="eastAsia"/>
          <w:b/>
          <w:bCs/>
        </w:rPr>
        <w:t>党建工作经历计算起止日期</w:t>
      </w:r>
      <w:r w:rsidR="00432A62">
        <w:rPr>
          <w:rFonts w:ascii="仿宋_GB2312" w:eastAsia="仿宋_GB2312" w:hint="eastAsia"/>
          <w:b/>
          <w:bCs/>
        </w:rPr>
        <w:t>？</w:t>
      </w:r>
    </w:p>
    <w:p w:rsidR="00E31E8D" w:rsidRPr="00432A62" w:rsidRDefault="00E745F2" w:rsidP="00432A62">
      <w:pPr>
        <w:ind w:firstLine="640"/>
        <w:rPr>
          <w:rFonts w:ascii="仿宋_GB2312" w:eastAsia="仿宋_GB2312"/>
        </w:rPr>
      </w:pPr>
      <w:r>
        <w:rPr>
          <w:rFonts w:ascii="仿宋_GB2312" w:eastAsia="仿宋_GB2312" w:hint="eastAsia"/>
        </w:rPr>
        <w:t>专职</w:t>
      </w:r>
      <w:r w:rsidR="00E9096D" w:rsidRPr="00432A62">
        <w:rPr>
          <w:rFonts w:ascii="仿宋_GB2312" w:eastAsia="仿宋_GB2312" w:hint="eastAsia"/>
        </w:rPr>
        <w:t>党建工作经历的起算日期为本人到有关单位从事</w:t>
      </w:r>
      <w:r>
        <w:rPr>
          <w:rFonts w:ascii="仿宋_GB2312" w:eastAsia="仿宋_GB2312" w:hint="eastAsia"/>
        </w:rPr>
        <w:t>专职</w:t>
      </w:r>
      <w:r w:rsidR="00E9096D" w:rsidRPr="00432A62">
        <w:rPr>
          <w:rFonts w:ascii="仿宋_GB2312" w:eastAsia="仿宋_GB2312" w:hint="eastAsia"/>
        </w:rPr>
        <w:t>党建工作之日，截止日期为</w:t>
      </w:r>
      <w:r w:rsidR="00F25376">
        <w:rPr>
          <w:rFonts w:ascii="仿宋_GB2312" w:eastAsia="仿宋_GB2312" w:hint="eastAsia"/>
        </w:rPr>
        <w:t>此次公开招聘</w:t>
      </w:r>
      <w:r w:rsidR="00E64E2F">
        <w:rPr>
          <w:rFonts w:ascii="仿宋_GB2312" w:eastAsia="仿宋_GB2312" w:hint="eastAsia"/>
        </w:rPr>
        <w:t>公告发布</w:t>
      </w:r>
      <w:r w:rsidR="00F25376">
        <w:rPr>
          <w:rFonts w:ascii="仿宋_GB2312" w:eastAsia="仿宋_GB2312" w:hint="eastAsia"/>
        </w:rPr>
        <w:t>之日</w:t>
      </w:r>
      <w:r w:rsidR="00E9096D" w:rsidRPr="00432A62">
        <w:rPr>
          <w:rFonts w:ascii="仿宋_GB2312" w:eastAsia="仿宋_GB2312" w:hint="eastAsia"/>
        </w:rPr>
        <w:t>。</w:t>
      </w:r>
    </w:p>
    <w:p w:rsidR="00432A62" w:rsidRDefault="00E9096D" w:rsidP="00432A62">
      <w:pPr>
        <w:ind w:firstLine="643"/>
        <w:rPr>
          <w:rFonts w:ascii="仿宋_GB2312" w:eastAsia="仿宋_GB2312"/>
          <w:b/>
          <w:bCs/>
        </w:rPr>
      </w:pPr>
      <w:r w:rsidRPr="00432A62">
        <w:rPr>
          <w:rFonts w:ascii="仿宋_GB2312" w:eastAsia="仿宋_GB2312" w:hint="eastAsia"/>
          <w:b/>
          <w:bCs/>
        </w:rPr>
        <w:t>2</w:t>
      </w:r>
      <w:r w:rsidR="008164BF">
        <w:rPr>
          <w:rFonts w:ascii="仿宋_GB2312" w:eastAsia="仿宋_GB2312" w:hint="eastAsia"/>
          <w:b/>
          <w:bCs/>
        </w:rPr>
        <w:t>.</w:t>
      </w:r>
      <w:r w:rsidR="00864935">
        <w:rPr>
          <w:rFonts w:ascii="仿宋_GB2312" w:eastAsia="仿宋_GB2312" w:hint="eastAsia"/>
          <w:b/>
          <w:bCs/>
        </w:rPr>
        <w:t>专职</w:t>
      </w:r>
      <w:r w:rsidRPr="00432A62">
        <w:rPr>
          <w:rFonts w:ascii="仿宋_GB2312" w:eastAsia="仿宋_GB2312" w:hint="eastAsia"/>
          <w:b/>
          <w:bCs/>
        </w:rPr>
        <w:t>党建工作证明</w:t>
      </w:r>
      <w:r w:rsidR="00432A62">
        <w:rPr>
          <w:rFonts w:ascii="仿宋_GB2312" w:eastAsia="仿宋_GB2312" w:hint="eastAsia"/>
          <w:b/>
          <w:bCs/>
        </w:rPr>
        <w:t>有何要求？</w:t>
      </w:r>
    </w:p>
    <w:p w:rsidR="00E31E8D" w:rsidRPr="00432A62" w:rsidRDefault="00E9096D" w:rsidP="00432A62">
      <w:pPr>
        <w:ind w:firstLine="640"/>
        <w:rPr>
          <w:rFonts w:ascii="仿宋_GB2312" w:eastAsia="仿宋_GB2312"/>
        </w:rPr>
      </w:pPr>
      <w:r w:rsidRPr="00432A62">
        <w:rPr>
          <w:rFonts w:ascii="仿宋_GB2312" w:eastAsia="仿宋_GB2312" w:hint="eastAsia"/>
        </w:rPr>
        <w:t>报考人员须填写招聘公告中的附件3《</w:t>
      </w:r>
      <w:r w:rsidR="00864935">
        <w:rPr>
          <w:rFonts w:ascii="仿宋_GB2312" w:eastAsia="仿宋_GB2312" w:hint="eastAsia"/>
        </w:rPr>
        <w:t>专职</w:t>
      </w:r>
      <w:r w:rsidRPr="00432A62">
        <w:rPr>
          <w:rFonts w:ascii="仿宋_GB2312" w:eastAsia="仿宋_GB2312" w:hint="eastAsia"/>
        </w:rPr>
        <w:t>党建工作经历证明表》，提交所在单位党建工作部门审核并盖章（签名），</w:t>
      </w:r>
      <w:r w:rsidR="008D3D6B">
        <w:rPr>
          <w:rFonts w:ascii="仿宋_GB2312" w:eastAsia="仿宋_GB2312" w:hint="eastAsia"/>
        </w:rPr>
        <w:t>并</w:t>
      </w:r>
      <w:r w:rsidRPr="00432A62">
        <w:rPr>
          <w:rFonts w:ascii="仿宋_GB2312" w:eastAsia="仿宋_GB2312" w:hint="eastAsia"/>
        </w:rPr>
        <w:t>由具有发展党员审批权限的基层党委或县级以上党委组织部门审核并加盖公章，明确有关调查核实联系人及联系方式。</w:t>
      </w:r>
    </w:p>
    <w:p w:rsidR="00432A62" w:rsidRDefault="00432A62" w:rsidP="00432A62">
      <w:pPr>
        <w:ind w:firstLine="643"/>
        <w:rPr>
          <w:rFonts w:ascii="仿宋_GB2312" w:eastAsia="仿宋_GB2312"/>
        </w:rPr>
      </w:pPr>
      <w:r w:rsidRPr="00432A62">
        <w:rPr>
          <w:rFonts w:ascii="仿宋_GB2312" w:eastAsia="仿宋_GB2312" w:hint="eastAsia"/>
          <w:b/>
          <w:bCs/>
        </w:rPr>
        <w:t>3.</w:t>
      </w:r>
      <w:r w:rsidRPr="00432A62">
        <w:rPr>
          <w:rFonts w:ascii="仿宋_GB2312" w:eastAsia="仿宋_GB2312" w:hAnsi="楷体" w:hint="eastAsia"/>
          <w:b/>
          <w:kern w:val="0"/>
          <w:szCs w:val="20"/>
        </w:rPr>
        <w:t>如何理解</w:t>
      </w:r>
      <w:r w:rsidR="000A2FFF" w:rsidRPr="00432A62">
        <w:rPr>
          <w:rFonts w:ascii="仿宋_GB2312" w:eastAsia="仿宋_GB2312" w:hAnsi="楷体" w:hint="eastAsia"/>
          <w:b/>
          <w:kern w:val="0"/>
          <w:szCs w:val="20"/>
        </w:rPr>
        <w:t>“全日制学历学位”</w:t>
      </w:r>
      <w:r w:rsidRPr="00432A62">
        <w:rPr>
          <w:rFonts w:ascii="仿宋_GB2312" w:eastAsia="仿宋_GB2312" w:hAnsi="楷体" w:hint="eastAsia"/>
          <w:b/>
          <w:kern w:val="0"/>
          <w:szCs w:val="20"/>
        </w:rPr>
        <w:t>要求？</w:t>
      </w:r>
    </w:p>
    <w:p w:rsidR="00E31E8D" w:rsidRPr="008D3D6B" w:rsidRDefault="00E9096D" w:rsidP="008D3D6B">
      <w:pPr>
        <w:ind w:firstLine="640"/>
        <w:rPr>
          <w:rFonts w:ascii="仿宋_GB2312" w:eastAsia="仿宋_GB2312"/>
        </w:rPr>
      </w:pPr>
      <w:r w:rsidRPr="008D3D6B">
        <w:rPr>
          <w:rFonts w:ascii="仿宋_GB2312" w:eastAsia="仿宋_GB2312" w:hint="eastAsia"/>
        </w:rPr>
        <w:t>报考人员应具备岗位条件所要求的学历学位</w:t>
      </w:r>
      <w:r w:rsidR="00432A62" w:rsidRPr="008D3D6B">
        <w:rPr>
          <w:rFonts w:ascii="仿宋_GB2312" w:eastAsia="仿宋_GB2312" w:hint="eastAsia"/>
        </w:rPr>
        <w:t>条件</w:t>
      </w:r>
      <w:r w:rsidRPr="008D3D6B">
        <w:rPr>
          <w:rFonts w:ascii="仿宋_GB2312" w:eastAsia="仿宋_GB2312" w:hint="eastAsia"/>
        </w:rPr>
        <w:t>。</w:t>
      </w:r>
      <w:r w:rsidR="00432A62" w:rsidRPr="008D3D6B">
        <w:rPr>
          <w:rFonts w:ascii="仿宋_GB2312" w:eastAsia="仿宋_GB2312" w:hint="eastAsia"/>
        </w:rPr>
        <w:t>招聘岗位</w:t>
      </w:r>
      <w:r w:rsidR="00C65C37" w:rsidRPr="008D3D6B">
        <w:rPr>
          <w:rFonts w:ascii="仿宋_GB2312" w:eastAsia="仿宋_GB2312" w:hint="eastAsia"/>
        </w:rPr>
        <w:t>中</w:t>
      </w:r>
      <w:r w:rsidRPr="008D3D6B">
        <w:rPr>
          <w:rFonts w:ascii="仿宋_GB2312" w:eastAsia="仿宋_GB2312" w:hint="eastAsia"/>
        </w:rPr>
        <w:t>“全日制”要求是指报考人员应</w:t>
      </w:r>
      <w:r w:rsidR="00C65C37" w:rsidRPr="008D3D6B">
        <w:rPr>
          <w:rFonts w:ascii="仿宋_GB2312" w:eastAsia="仿宋_GB2312" w:hint="eastAsia"/>
        </w:rPr>
        <w:t>是纳入全日制普通高校统一招生计划并通过普通高等教育毕业的毕业生，</w:t>
      </w:r>
      <w:r w:rsidR="008D3D6B">
        <w:rPr>
          <w:rFonts w:ascii="仿宋_GB2312" w:eastAsia="仿宋_GB2312" w:hint="eastAsia"/>
        </w:rPr>
        <w:t>办理聘用手续</w:t>
      </w:r>
      <w:r w:rsidR="00C65C37" w:rsidRPr="008D3D6B">
        <w:rPr>
          <w:rFonts w:ascii="仿宋_GB2312" w:eastAsia="仿宋_GB2312" w:hint="eastAsia"/>
        </w:rPr>
        <w:t>时必须提供全国统一的就业报到证。</w:t>
      </w:r>
    </w:p>
    <w:p w:rsidR="00E31E8D" w:rsidRPr="00432A62" w:rsidRDefault="00432A62" w:rsidP="00432A62">
      <w:pPr>
        <w:ind w:firstLine="643"/>
        <w:rPr>
          <w:rFonts w:ascii="仿宋_GB2312" w:eastAsia="仿宋_GB2312"/>
          <w:b/>
          <w:bCs/>
        </w:rPr>
      </w:pPr>
      <w:r>
        <w:rPr>
          <w:rFonts w:ascii="仿宋_GB2312" w:eastAsia="仿宋_GB2312" w:hint="eastAsia"/>
          <w:b/>
          <w:bCs/>
        </w:rPr>
        <w:t>4.</w:t>
      </w:r>
      <w:r w:rsidR="00E9096D" w:rsidRPr="00432A62">
        <w:rPr>
          <w:rFonts w:ascii="仿宋_GB2312" w:eastAsia="仿宋_GB2312" w:hint="eastAsia"/>
          <w:b/>
          <w:bCs/>
        </w:rPr>
        <w:t>在读的留学人员可否以已取得的国内学历学位报考？</w:t>
      </w:r>
    </w:p>
    <w:p w:rsidR="00E31E8D" w:rsidRPr="00432A62" w:rsidRDefault="00E9096D" w:rsidP="00432A62">
      <w:pPr>
        <w:ind w:firstLine="640"/>
        <w:rPr>
          <w:rFonts w:ascii="仿宋_GB2312" w:eastAsia="仿宋_GB2312"/>
        </w:rPr>
      </w:pPr>
      <w:r w:rsidRPr="00432A62">
        <w:rPr>
          <w:rFonts w:ascii="仿宋_GB2312" w:eastAsia="仿宋_GB2312" w:hint="eastAsia"/>
        </w:rPr>
        <w:t>不可报考。在读的留学人员既不能以其尚未取得的国（境）外学历学位证书进行报考，也不能以已取得的国内学历学位证书进行报考。</w:t>
      </w:r>
    </w:p>
    <w:p w:rsidR="00E31E8D" w:rsidRPr="00432A62" w:rsidRDefault="00432A62" w:rsidP="00432A62">
      <w:pPr>
        <w:ind w:firstLine="643"/>
        <w:rPr>
          <w:rFonts w:ascii="仿宋_GB2312" w:eastAsia="仿宋_GB2312"/>
          <w:b/>
          <w:bCs/>
        </w:rPr>
      </w:pPr>
      <w:r>
        <w:rPr>
          <w:rFonts w:ascii="仿宋_GB2312" w:eastAsia="仿宋_GB2312" w:hint="eastAsia"/>
          <w:b/>
          <w:bCs/>
        </w:rPr>
        <w:t>5.</w:t>
      </w:r>
      <w:r w:rsidR="00E9096D" w:rsidRPr="00432A62">
        <w:rPr>
          <w:rFonts w:ascii="仿宋_GB2312" w:eastAsia="仿宋_GB2312" w:hint="eastAsia"/>
          <w:b/>
          <w:bCs/>
        </w:rPr>
        <w:t>留学回国人员能否以其尚未取得的相应国（境）外学历学位证书进行报考？</w:t>
      </w:r>
    </w:p>
    <w:p w:rsidR="00E31E8D" w:rsidRPr="00432A62" w:rsidRDefault="00E9096D" w:rsidP="00432A62">
      <w:pPr>
        <w:ind w:firstLine="640"/>
        <w:rPr>
          <w:rFonts w:ascii="仿宋_GB2312" w:eastAsia="仿宋_GB2312"/>
        </w:rPr>
      </w:pPr>
      <w:r w:rsidRPr="00432A62">
        <w:rPr>
          <w:rFonts w:ascii="仿宋_GB2312" w:eastAsia="仿宋_GB2312" w:hint="eastAsia"/>
        </w:rPr>
        <w:lastRenderedPageBreak/>
        <w:t>不能。留学回国人员以国（境）外学历学位报考的，须于公告发布之日前取得相应的国（境）外学历学位证书，并提供教育部门的学历学位认证及有关证明材料。</w:t>
      </w:r>
    </w:p>
    <w:p w:rsidR="00E31E8D" w:rsidRDefault="00E9096D" w:rsidP="00432A62">
      <w:pPr>
        <w:ind w:firstLine="640"/>
        <w:rPr>
          <w:rFonts w:ascii="仿宋_GB2312" w:eastAsia="仿宋_GB2312"/>
        </w:rPr>
      </w:pPr>
      <w:r w:rsidRPr="00432A62">
        <w:rPr>
          <w:rFonts w:ascii="仿宋_GB2312" w:eastAsia="仿宋_GB2312" w:hint="eastAsia"/>
        </w:rPr>
        <w:t>学历认证需提供由教育部留学服务中心出具的证明。报考人员可登录教育部留学服务中心网站（http://www.cscse.edu.cn）查询认证的有关要求和程序。学历认证材料和有关证明材料等，应在报名时与其他材料一并交招聘单位审核。</w:t>
      </w:r>
    </w:p>
    <w:p w:rsidR="00432A62" w:rsidRPr="00432A62" w:rsidRDefault="00432A62" w:rsidP="00432A62">
      <w:pPr>
        <w:adjustRightInd w:val="0"/>
        <w:ind w:firstLine="643"/>
        <w:rPr>
          <w:rFonts w:ascii="仿宋_GB2312" w:eastAsia="仿宋_GB2312" w:hAnsi="楷体" w:cs="宋体"/>
          <w:b/>
          <w:kern w:val="0"/>
        </w:rPr>
      </w:pPr>
      <w:r>
        <w:rPr>
          <w:rFonts w:ascii="仿宋_GB2312" w:eastAsia="仿宋_GB2312" w:hAnsi="楷体" w:cs="宋体" w:hint="eastAsia"/>
          <w:b/>
          <w:kern w:val="0"/>
        </w:rPr>
        <w:t>6</w:t>
      </w:r>
      <w:r w:rsidR="008D3D6B">
        <w:rPr>
          <w:rFonts w:ascii="仿宋_GB2312" w:eastAsia="仿宋_GB2312" w:hAnsi="楷体" w:cs="宋体" w:hint="eastAsia"/>
          <w:b/>
          <w:kern w:val="0"/>
        </w:rPr>
        <w:t>.</w:t>
      </w:r>
      <w:r w:rsidR="008D3D6B" w:rsidRPr="008D3D6B">
        <w:rPr>
          <w:rFonts w:ascii="仿宋_GB2312" w:eastAsia="仿宋_GB2312" w:hint="eastAsia"/>
          <w:b/>
        </w:rPr>
        <w:t>国有企事业单位在职在岗人员</w:t>
      </w:r>
      <w:r w:rsidRPr="00432A62">
        <w:rPr>
          <w:rFonts w:ascii="仿宋_GB2312" w:eastAsia="仿宋_GB2312" w:hAnsi="楷体" w:cs="宋体" w:hint="eastAsia"/>
          <w:b/>
          <w:kern w:val="0"/>
        </w:rPr>
        <w:t>报考“须征得工作单位同意”，如何办理？</w:t>
      </w:r>
    </w:p>
    <w:p w:rsidR="00432A62" w:rsidRPr="00432A62" w:rsidRDefault="00432A62" w:rsidP="00432A62">
      <w:pPr>
        <w:spacing w:line="560" w:lineRule="exact"/>
        <w:ind w:firstLine="640"/>
        <w:rPr>
          <w:rFonts w:ascii="仿宋_GB2312" w:eastAsia="仿宋_GB2312" w:hAnsi="仿宋"/>
        </w:rPr>
      </w:pPr>
      <w:r w:rsidRPr="00432A62">
        <w:rPr>
          <w:rFonts w:ascii="仿宋_GB2312" w:eastAsia="仿宋_GB2312" w:hAnsi="仿宋" w:cs="宋体" w:hint="eastAsia"/>
          <w:kern w:val="0"/>
        </w:rPr>
        <w:t>一般要现场报名时提供</w:t>
      </w:r>
      <w:r w:rsidR="008D3D6B">
        <w:rPr>
          <w:rFonts w:ascii="仿宋_GB2312" w:eastAsia="仿宋_GB2312" w:hAnsi="仿宋" w:cs="宋体" w:hint="eastAsia"/>
          <w:kern w:val="0"/>
        </w:rPr>
        <w:t>工作</w:t>
      </w:r>
      <w:r w:rsidRPr="00432A62">
        <w:rPr>
          <w:rFonts w:ascii="仿宋_GB2312" w:eastAsia="仿宋_GB2312" w:hAnsi="仿宋" w:hint="eastAsia"/>
        </w:rPr>
        <w:t>单位出具的同意报考证明。</w:t>
      </w:r>
      <w:r w:rsidRPr="00432A62">
        <w:rPr>
          <w:rFonts w:ascii="仿宋_GB2312" w:eastAsia="仿宋_GB2312" w:hAnsi="仿宋" w:cs="宋体" w:hint="eastAsia"/>
          <w:kern w:val="0"/>
        </w:rPr>
        <w:t>个别报考人员确实无法在报名时提供书面证明的，可在笔试成绩公布后</w:t>
      </w:r>
      <w:r>
        <w:rPr>
          <w:rFonts w:ascii="仿宋_GB2312" w:eastAsia="仿宋_GB2312" w:hAnsi="仿宋" w:cs="宋体" w:hint="eastAsia"/>
          <w:kern w:val="0"/>
        </w:rPr>
        <w:t>5个工作日内补交</w:t>
      </w:r>
      <w:r w:rsidRPr="00432A62">
        <w:rPr>
          <w:rFonts w:ascii="仿宋_GB2312" w:eastAsia="仿宋_GB2312" w:hAnsi="仿宋" w:cs="宋体" w:hint="eastAsia"/>
          <w:kern w:val="0"/>
        </w:rPr>
        <w:t>；未按时按要求补交的，不得参加面试。</w:t>
      </w:r>
    </w:p>
    <w:p w:rsidR="00432A62" w:rsidRPr="00432A62" w:rsidRDefault="008D3D6B" w:rsidP="00432A62">
      <w:pPr>
        <w:adjustRightInd w:val="0"/>
        <w:ind w:firstLine="643"/>
        <w:rPr>
          <w:rFonts w:ascii="仿宋_GB2312" w:eastAsia="仿宋_GB2312" w:hAnsi="楷体" w:cs="宋体"/>
          <w:b/>
          <w:kern w:val="0"/>
        </w:rPr>
      </w:pPr>
      <w:r>
        <w:rPr>
          <w:rFonts w:ascii="仿宋_GB2312" w:eastAsia="仿宋_GB2312" w:hAnsi="楷体" w:cs="宋体" w:hint="eastAsia"/>
          <w:b/>
          <w:kern w:val="0"/>
        </w:rPr>
        <w:t>7.</w:t>
      </w:r>
      <w:r w:rsidR="00432A62" w:rsidRPr="00432A62">
        <w:rPr>
          <w:rFonts w:ascii="仿宋_GB2312" w:eastAsia="仿宋_GB2312" w:hAnsi="楷体" w:cs="宋体" w:hint="eastAsia"/>
          <w:b/>
          <w:kern w:val="0"/>
        </w:rPr>
        <w:t>如何理解</w:t>
      </w:r>
      <w:r w:rsidR="00432A62">
        <w:rPr>
          <w:rFonts w:ascii="仿宋_GB2312" w:eastAsia="仿宋_GB2312" w:hAnsi="楷体" w:cs="宋体" w:hint="eastAsia"/>
          <w:b/>
          <w:kern w:val="0"/>
        </w:rPr>
        <w:t>不得报考</w:t>
      </w:r>
      <w:r w:rsidR="00432A62" w:rsidRPr="00432A62">
        <w:rPr>
          <w:rFonts w:ascii="仿宋_GB2312" w:eastAsia="仿宋_GB2312" w:hAnsi="楷体" w:cs="宋体" w:hint="eastAsia"/>
          <w:b/>
          <w:kern w:val="0"/>
        </w:rPr>
        <w:t>“构成回避关系”的岗位?</w:t>
      </w:r>
    </w:p>
    <w:p w:rsidR="00432A62" w:rsidRPr="00432A62" w:rsidRDefault="00432A62" w:rsidP="00432A62">
      <w:pPr>
        <w:spacing w:line="560" w:lineRule="exact"/>
        <w:ind w:firstLine="640"/>
        <w:rPr>
          <w:rFonts w:ascii="仿宋_GB2312" w:eastAsia="仿宋_GB2312" w:hAnsi="仿宋_GB2312" w:cs="仿宋_GB2312"/>
        </w:rPr>
      </w:pPr>
      <w:r w:rsidRPr="00432A62">
        <w:rPr>
          <w:rFonts w:ascii="仿宋_GB2312" w:eastAsia="仿宋_GB2312" w:hAnsi="仿宋" w:hint="eastAsia"/>
        </w:rPr>
        <w:t>按照《广东省事业单位公开招聘人员办法》（省政府139号令）</w:t>
      </w:r>
      <w:r w:rsidR="003C0642">
        <w:rPr>
          <w:rFonts w:ascii="仿宋_GB2312" w:eastAsia="仿宋_GB2312" w:hAnsi="仿宋" w:hint="eastAsia"/>
        </w:rPr>
        <w:t>第28条规定：</w:t>
      </w:r>
      <w:r w:rsidRPr="00432A62">
        <w:rPr>
          <w:rFonts w:ascii="仿宋_GB2312" w:eastAsia="仿宋_GB2312" w:hAnsi="仿宋" w:hint="eastAsia"/>
        </w:rPr>
        <w:t>应聘人员与事业单位领导人员有夫妻关系、直系血亲关系、三代以内旁系血亲关系或者近姻亲关系的，不得应聘该单位的秘书、人事、财务、纪检监察岗位，以及与该领导人员有直接上下级领导关系岗位。</w:t>
      </w:r>
      <w:r w:rsidR="008D3D6B" w:rsidRPr="006A6DD8">
        <w:rPr>
          <w:rFonts w:ascii="仿宋_GB2312" w:eastAsia="仿宋_GB2312" w:hint="eastAsia"/>
        </w:rPr>
        <w:t>凡存在</w:t>
      </w:r>
      <w:r w:rsidR="008D3D6B">
        <w:rPr>
          <w:rFonts w:ascii="仿宋_GB2312" w:eastAsia="仿宋_GB2312" w:hint="eastAsia"/>
        </w:rPr>
        <w:t>与</w:t>
      </w:r>
      <w:r w:rsidR="008D3D6B" w:rsidRPr="006A6DD8">
        <w:rPr>
          <w:rFonts w:ascii="仿宋_GB2312" w:eastAsia="仿宋_GB2312" w:hint="eastAsia"/>
        </w:rPr>
        <w:t>招聘单位及其主管部门的领导班子成员</w:t>
      </w:r>
      <w:r w:rsidR="008D3D6B">
        <w:rPr>
          <w:rFonts w:ascii="仿宋_GB2312" w:eastAsia="仿宋_GB2312" w:hint="eastAsia"/>
        </w:rPr>
        <w:t>有</w:t>
      </w:r>
      <w:r w:rsidR="008D3D6B" w:rsidRPr="002F1C94">
        <w:rPr>
          <w:rFonts w:ascii="仿宋_GB2312" w:eastAsia="仿宋_GB2312" w:hint="eastAsia"/>
        </w:rPr>
        <w:t>涉及《事业单位人事管理回避规定》（人社部规〔2019〕1号）</w:t>
      </w:r>
      <w:r w:rsidR="008D3D6B" w:rsidRPr="002F1C94">
        <w:rPr>
          <w:rFonts w:ascii="仿宋_GB2312" w:eastAsia="仿宋_GB2312" w:hAnsi="仿宋" w:cs="宋体" w:hint="eastAsia"/>
          <w:color w:val="444444"/>
          <w:kern w:val="0"/>
          <w:bdr w:val="none" w:sz="0" w:space="0" w:color="auto" w:frame="1"/>
        </w:rPr>
        <w:t>第</w:t>
      </w:r>
      <w:r w:rsidR="008D3D6B" w:rsidRPr="002F1C94">
        <w:rPr>
          <w:rFonts w:ascii="仿宋_GB2312" w:eastAsia="仿宋_GB2312" w:hint="eastAsia"/>
        </w:rPr>
        <w:t>六条所列亲属关系（即夫妻关系、直系血亲关系、三代以内旁系血亲关系、近姻亲关系和其他亲属关系）可能影响公平公正情形的</w:t>
      </w:r>
      <w:r w:rsidR="008D3D6B" w:rsidRPr="002F1C94">
        <w:rPr>
          <w:rFonts w:ascii="仿宋_GB2312" w:eastAsia="仿宋_GB2312" w:hAnsi="仿宋" w:cs="宋体" w:hint="eastAsia"/>
          <w:color w:val="444444"/>
          <w:kern w:val="0"/>
          <w:bdr w:val="none" w:sz="0" w:space="0" w:color="auto" w:frame="1"/>
        </w:rPr>
        <w:t>，</w:t>
      </w:r>
      <w:r w:rsidR="008D3D6B" w:rsidRPr="006A6DD8">
        <w:rPr>
          <w:rFonts w:ascii="仿宋_GB2312" w:eastAsia="仿宋_GB2312" w:hint="eastAsia"/>
        </w:rPr>
        <w:t>报考人员均须回避，不得报考该单位的岗位</w:t>
      </w:r>
      <w:r w:rsidR="008D3D6B">
        <w:rPr>
          <w:rFonts w:ascii="仿宋_GB2312" w:eastAsia="仿宋_GB2312" w:hint="eastAsia"/>
        </w:rPr>
        <w:t>。</w:t>
      </w:r>
    </w:p>
    <w:p w:rsidR="00432A62" w:rsidRPr="00432A62" w:rsidRDefault="008D3D6B" w:rsidP="00432A62">
      <w:pPr>
        <w:adjustRightInd w:val="0"/>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8</w:t>
      </w:r>
      <w:r w:rsidR="003A0B67">
        <w:rPr>
          <w:rFonts w:ascii="仿宋_GB2312" w:eastAsia="仿宋_GB2312" w:hAnsi="楷体" w:hint="eastAsia"/>
          <w:b/>
          <w:color w:val="000000"/>
          <w:kern w:val="0"/>
          <w:szCs w:val="20"/>
        </w:rPr>
        <w:t>.</w:t>
      </w:r>
      <w:r w:rsidR="00432A62" w:rsidRPr="00432A62">
        <w:rPr>
          <w:rFonts w:ascii="仿宋_GB2312" w:eastAsia="仿宋_GB2312" w:hAnsi="楷体" w:hint="eastAsia"/>
          <w:b/>
          <w:color w:val="000000"/>
          <w:kern w:val="0"/>
          <w:szCs w:val="20"/>
        </w:rPr>
        <w:t>考生具有我省大学生村官、“三支一扶”人员</w:t>
      </w:r>
      <w:r w:rsidR="00E64E2F">
        <w:rPr>
          <w:rFonts w:ascii="仿宋_GB2312" w:eastAsia="仿宋_GB2312" w:hAnsi="楷体" w:hint="eastAsia"/>
          <w:b/>
          <w:color w:val="000000"/>
          <w:kern w:val="0"/>
          <w:szCs w:val="20"/>
        </w:rPr>
        <w:t>和驻惠部队</w:t>
      </w:r>
      <w:r w:rsidR="00E64E2F">
        <w:rPr>
          <w:rFonts w:ascii="仿宋_GB2312" w:eastAsia="仿宋_GB2312" w:hAnsi="楷体" w:hint="eastAsia"/>
          <w:b/>
          <w:color w:val="000000"/>
          <w:kern w:val="0"/>
          <w:szCs w:val="20"/>
        </w:rPr>
        <w:lastRenderedPageBreak/>
        <w:t>随军家属身份的须提交哪些</w:t>
      </w:r>
      <w:r w:rsidR="00854AC7">
        <w:rPr>
          <w:rFonts w:ascii="仿宋_GB2312" w:eastAsia="仿宋_GB2312" w:hAnsi="楷体" w:hint="eastAsia"/>
          <w:b/>
          <w:color w:val="000000"/>
          <w:kern w:val="0"/>
          <w:szCs w:val="20"/>
        </w:rPr>
        <w:t>证明</w:t>
      </w:r>
      <w:r w:rsidR="00E64E2F">
        <w:rPr>
          <w:rFonts w:ascii="仿宋_GB2312" w:eastAsia="仿宋_GB2312" w:hAnsi="楷体" w:hint="eastAsia"/>
          <w:b/>
          <w:color w:val="000000"/>
          <w:kern w:val="0"/>
          <w:szCs w:val="20"/>
        </w:rPr>
        <w:t>材料</w:t>
      </w:r>
      <w:r w:rsidR="00432A62" w:rsidRPr="00432A62">
        <w:rPr>
          <w:rFonts w:ascii="仿宋_GB2312" w:eastAsia="仿宋_GB2312" w:hAnsi="楷体" w:hint="eastAsia"/>
          <w:b/>
          <w:color w:val="000000"/>
          <w:kern w:val="0"/>
          <w:szCs w:val="20"/>
        </w:rPr>
        <w:t xml:space="preserve">？ </w:t>
      </w:r>
    </w:p>
    <w:p w:rsidR="00432A62" w:rsidRPr="00432A62" w:rsidRDefault="00432A62" w:rsidP="00E64E2F">
      <w:pPr>
        <w:adjustRightInd w:val="0"/>
        <w:ind w:firstLine="640"/>
        <w:rPr>
          <w:rFonts w:ascii="仿宋_GB2312" w:eastAsia="仿宋_GB2312"/>
          <w:color w:val="000000"/>
          <w:kern w:val="0"/>
          <w:szCs w:val="20"/>
        </w:rPr>
      </w:pPr>
      <w:r w:rsidRPr="00432A62">
        <w:rPr>
          <w:rFonts w:ascii="仿宋_GB2312" w:eastAsia="仿宋_GB2312" w:hint="eastAsia"/>
          <w:color w:val="000000"/>
          <w:kern w:val="0"/>
          <w:szCs w:val="20"/>
        </w:rPr>
        <w:t>这</w:t>
      </w:r>
      <w:r w:rsidR="00E64E2F">
        <w:rPr>
          <w:rFonts w:ascii="仿宋_GB2312" w:eastAsia="仿宋_GB2312" w:hint="eastAsia"/>
          <w:color w:val="000000"/>
          <w:kern w:val="0"/>
          <w:szCs w:val="20"/>
        </w:rPr>
        <w:t>三</w:t>
      </w:r>
      <w:r w:rsidRPr="00432A62">
        <w:rPr>
          <w:rFonts w:ascii="仿宋_GB2312" w:eastAsia="仿宋_GB2312" w:hint="eastAsia"/>
          <w:color w:val="000000"/>
          <w:kern w:val="0"/>
          <w:szCs w:val="20"/>
        </w:rPr>
        <w:t>类考生要符合报考岗位要求，并在报名资格审核时</w:t>
      </w:r>
      <w:r w:rsidR="00E64E2F">
        <w:rPr>
          <w:rFonts w:ascii="仿宋_GB2312" w:eastAsia="仿宋_GB2312" w:hint="eastAsia"/>
          <w:color w:val="000000"/>
          <w:kern w:val="0"/>
          <w:szCs w:val="20"/>
        </w:rPr>
        <w:t>分别</w:t>
      </w:r>
      <w:r w:rsidRPr="00432A62">
        <w:rPr>
          <w:rFonts w:ascii="仿宋_GB2312" w:eastAsia="仿宋_GB2312" w:hint="eastAsia"/>
          <w:color w:val="000000"/>
          <w:kern w:val="0"/>
          <w:szCs w:val="20"/>
        </w:rPr>
        <w:t>提供以下证明材料（原件和复印件）才可笔试成绩加分：①大学生村官</w:t>
      </w:r>
      <w:r w:rsidR="00E64E2F">
        <w:rPr>
          <w:rFonts w:ascii="仿宋_GB2312" w:eastAsia="仿宋_GB2312" w:hint="eastAsia"/>
          <w:color w:val="000000"/>
          <w:kern w:val="0"/>
          <w:szCs w:val="20"/>
        </w:rPr>
        <w:t>要</w:t>
      </w:r>
      <w:r w:rsidRPr="00432A62">
        <w:rPr>
          <w:rFonts w:ascii="仿宋_GB2312" w:eastAsia="仿宋_GB2312" w:hint="eastAsia"/>
          <w:color w:val="000000"/>
          <w:kern w:val="0"/>
          <w:szCs w:val="20"/>
        </w:rPr>
        <w:t>提供聘任合同和省级相关主管部门出具的《高校毕业生到农村任职工作证书》；②“三支一扶”</w:t>
      </w:r>
      <w:r w:rsidR="00E64E2F">
        <w:rPr>
          <w:rFonts w:ascii="仿宋_GB2312" w:eastAsia="仿宋_GB2312" w:hint="eastAsia"/>
          <w:color w:val="000000"/>
          <w:kern w:val="0"/>
          <w:szCs w:val="20"/>
        </w:rPr>
        <w:t>人员</w:t>
      </w:r>
      <w:r w:rsidRPr="00432A62">
        <w:rPr>
          <w:rFonts w:ascii="仿宋_GB2312" w:eastAsia="仿宋_GB2312" w:hint="eastAsia"/>
          <w:color w:val="000000"/>
          <w:kern w:val="0"/>
          <w:szCs w:val="20"/>
        </w:rPr>
        <w:t>，</w:t>
      </w:r>
      <w:r w:rsidR="00E64E2F">
        <w:rPr>
          <w:rFonts w:ascii="仿宋_GB2312" w:eastAsia="仿宋_GB2312" w:hint="eastAsia"/>
          <w:color w:val="000000"/>
          <w:kern w:val="0"/>
          <w:szCs w:val="20"/>
        </w:rPr>
        <w:t>要</w:t>
      </w:r>
      <w:r w:rsidRPr="00432A62">
        <w:rPr>
          <w:rFonts w:ascii="仿宋_GB2312" w:eastAsia="仿宋_GB2312" w:hint="eastAsia"/>
          <w:color w:val="000000"/>
          <w:kern w:val="0"/>
          <w:szCs w:val="20"/>
        </w:rPr>
        <w:t>提供我省“三支一扶”工作协调管理办公室出具的高校毕业生“三支一扶”服务证书（此证书由全国“三支一扶”工作协调管理办公室监制）。</w:t>
      </w:r>
      <w:r w:rsidR="00E64E2F" w:rsidRPr="00270F11">
        <w:rPr>
          <w:rFonts w:ascii="仿宋_GB2312" w:eastAsia="仿宋_GB2312" w:hint="eastAsia"/>
        </w:rPr>
        <w:t>③</w:t>
      </w:r>
      <w:r w:rsidR="00E64E2F">
        <w:rPr>
          <w:rFonts w:ascii="仿宋_GB2312" w:eastAsia="仿宋_GB2312" w:hint="eastAsia"/>
        </w:rPr>
        <w:t>驻惠部队随军家属，要</w:t>
      </w:r>
      <w:r w:rsidR="00E64E2F" w:rsidRPr="00031DE5">
        <w:rPr>
          <w:rFonts w:ascii="仿宋_GB2312" w:eastAsia="仿宋_GB2312" w:hint="eastAsia"/>
        </w:rPr>
        <w:t>提供由市退役军人事务局（市双拥办）出具的符合（惠府〔2015〕102号）规定加分条件的随军家属证明原件。</w:t>
      </w:r>
    </w:p>
    <w:p w:rsidR="00432A62" w:rsidRPr="00432A62" w:rsidRDefault="00E64E2F" w:rsidP="00432A62">
      <w:pPr>
        <w:adjustRightInd w:val="0"/>
        <w:ind w:firstLine="640"/>
        <w:rPr>
          <w:rFonts w:ascii="仿宋_GB2312" w:eastAsia="仿宋_GB2312" w:hAnsi="仿宋"/>
        </w:rPr>
      </w:pPr>
      <w:r>
        <w:rPr>
          <w:rFonts w:ascii="仿宋_GB2312" w:eastAsia="仿宋_GB2312" w:hint="eastAsia"/>
          <w:color w:val="000000"/>
          <w:kern w:val="0"/>
          <w:szCs w:val="20"/>
        </w:rPr>
        <w:t>其中我省大学生村官和</w:t>
      </w:r>
      <w:r w:rsidRPr="00432A62">
        <w:rPr>
          <w:rFonts w:ascii="仿宋_GB2312" w:eastAsia="仿宋_GB2312" w:hint="eastAsia"/>
          <w:color w:val="000000"/>
          <w:kern w:val="0"/>
          <w:szCs w:val="20"/>
        </w:rPr>
        <w:t>“三支一扶”</w:t>
      </w:r>
      <w:r>
        <w:rPr>
          <w:rFonts w:ascii="仿宋_GB2312" w:eastAsia="仿宋_GB2312" w:hint="eastAsia"/>
          <w:color w:val="000000"/>
          <w:kern w:val="0"/>
          <w:szCs w:val="20"/>
        </w:rPr>
        <w:t>人员</w:t>
      </w:r>
      <w:r w:rsidR="00432A62" w:rsidRPr="00432A62">
        <w:rPr>
          <w:rFonts w:ascii="仿宋_GB2312" w:eastAsia="仿宋_GB2312" w:hint="eastAsia"/>
          <w:color w:val="000000"/>
          <w:kern w:val="0"/>
          <w:szCs w:val="20"/>
        </w:rPr>
        <w:t>服务期满之日起3年内的起算时间是指相应证书的颁发时间，截止</w:t>
      </w:r>
      <w:r w:rsidR="00DA15F8">
        <w:rPr>
          <w:rFonts w:ascii="仿宋_GB2312" w:eastAsia="仿宋_GB2312" w:hint="eastAsia"/>
          <w:color w:val="000000"/>
          <w:kern w:val="0"/>
          <w:szCs w:val="20"/>
        </w:rPr>
        <w:t>日期</w:t>
      </w:r>
      <w:r w:rsidR="00432A62" w:rsidRPr="00432A62">
        <w:rPr>
          <w:rFonts w:ascii="仿宋_GB2312" w:eastAsia="仿宋_GB2312" w:hint="eastAsia"/>
          <w:color w:val="000000"/>
          <w:kern w:val="0"/>
          <w:szCs w:val="20"/>
        </w:rPr>
        <w:t>为</w:t>
      </w:r>
      <w:r w:rsidR="00DA15F8">
        <w:rPr>
          <w:rFonts w:ascii="仿宋_GB2312" w:eastAsia="仿宋_GB2312" w:hint="eastAsia"/>
          <w:color w:val="000000"/>
          <w:kern w:val="0"/>
          <w:szCs w:val="20"/>
        </w:rPr>
        <w:t>公告发布之日</w:t>
      </w:r>
      <w:r w:rsidR="00854AC7">
        <w:rPr>
          <w:rFonts w:ascii="仿宋_GB2312" w:eastAsia="仿宋_GB2312" w:hint="eastAsia"/>
          <w:color w:val="000000"/>
          <w:kern w:val="0"/>
          <w:szCs w:val="20"/>
        </w:rPr>
        <w:t>，</w:t>
      </w:r>
      <w:r w:rsidR="00854AC7" w:rsidRPr="00432A62">
        <w:rPr>
          <w:rFonts w:ascii="仿宋_GB2312" w:eastAsia="仿宋_GB2312" w:hint="eastAsia"/>
        </w:rPr>
        <w:t>未取得相关证书和取得相关证书超过3年的不得加分</w:t>
      </w:r>
      <w:r w:rsidR="00854AC7">
        <w:rPr>
          <w:rFonts w:ascii="仿宋_GB2312" w:eastAsia="仿宋_GB2312" w:hint="eastAsia"/>
        </w:rPr>
        <w:t>。</w:t>
      </w:r>
    </w:p>
    <w:p w:rsidR="00E31E8D" w:rsidRPr="003A0B67" w:rsidRDefault="00E9096D" w:rsidP="003A0B67">
      <w:pPr>
        <w:adjustRightInd w:val="0"/>
        <w:ind w:firstLine="640"/>
        <w:rPr>
          <w:rFonts w:ascii="仿宋_GB2312" w:eastAsia="仿宋_GB2312"/>
        </w:rPr>
      </w:pPr>
      <w:r w:rsidRPr="00432A62">
        <w:rPr>
          <w:rFonts w:ascii="黑体" w:eastAsia="黑体" w:hAnsi="黑体" w:hint="eastAsia"/>
        </w:rPr>
        <w:t>二、关于报名程序</w:t>
      </w:r>
    </w:p>
    <w:p w:rsidR="00FD1DEB" w:rsidRPr="00FD1DEB" w:rsidRDefault="003A0B67" w:rsidP="00FD1DEB">
      <w:pPr>
        <w:adjustRightInd w:val="0"/>
        <w:ind w:firstLine="643"/>
        <w:rPr>
          <w:rFonts w:ascii="仿宋_GB2312" w:eastAsia="仿宋_GB2312" w:hAnsi="楷体" w:cs="宋体"/>
          <w:b/>
          <w:kern w:val="0"/>
        </w:rPr>
      </w:pPr>
      <w:r>
        <w:rPr>
          <w:rFonts w:ascii="仿宋_GB2312" w:eastAsia="仿宋_GB2312" w:hAnsi="楷体" w:cs="宋体" w:hint="eastAsia"/>
          <w:b/>
          <w:kern w:val="0"/>
        </w:rPr>
        <w:t>9</w:t>
      </w:r>
      <w:r w:rsidR="00C1641F">
        <w:rPr>
          <w:rFonts w:ascii="仿宋_GB2312" w:eastAsia="仿宋_GB2312" w:hAnsi="楷体" w:cs="宋体" w:hint="eastAsia"/>
          <w:b/>
          <w:kern w:val="0"/>
        </w:rPr>
        <w:t>.</w:t>
      </w:r>
      <w:r w:rsidR="00FD1DEB" w:rsidRPr="00FD1DEB">
        <w:rPr>
          <w:rFonts w:ascii="仿宋_GB2312" w:eastAsia="仿宋_GB2312" w:hAnsi="楷体" w:cs="宋体" w:hint="eastAsia"/>
          <w:b/>
          <w:kern w:val="0"/>
        </w:rPr>
        <w:t>如何报名？</w:t>
      </w:r>
    </w:p>
    <w:p w:rsidR="00FD1DEB" w:rsidRPr="00FD1DEB" w:rsidRDefault="00FD1DEB" w:rsidP="00FD1DEB">
      <w:pPr>
        <w:widowControl/>
        <w:ind w:firstLineChars="196" w:firstLine="627"/>
        <w:jc w:val="left"/>
        <w:rPr>
          <w:rFonts w:ascii="仿宋_GB2312" w:eastAsia="仿宋_GB2312" w:hAnsi="仿宋"/>
        </w:rPr>
      </w:pPr>
      <w:r w:rsidRPr="00FD1DEB">
        <w:rPr>
          <w:rFonts w:ascii="仿宋_GB2312" w:eastAsia="仿宋_GB2312" w:hAnsi="仿宋" w:cs="宋体" w:hint="eastAsia"/>
          <w:kern w:val="0"/>
        </w:rPr>
        <w:t>本次招聘实行现场报名，</w:t>
      </w:r>
      <w:r w:rsidRPr="00FD1DEB">
        <w:rPr>
          <w:rFonts w:ascii="仿宋_GB2312" w:eastAsia="仿宋_GB2312" w:hAnsi="仿宋" w:hint="eastAsia"/>
        </w:rPr>
        <w:t>为确保报考人员诚信报名，此次集中公开招聘不接受网上报名和代报名，报考人员须本人携带全部报名资料在规定时间内现场报名。</w:t>
      </w:r>
    </w:p>
    <w:p w:rsidR="00FD1DEB" w:rsidRPr="00FD1DEB" w:rsidRDefault="003A0B67" w:rsidP="00FD1DEB">
      <w:pPr>
        <w:adjustRightInd w:val="0"/>
        <w:ind w:firstLine="643"/>
        <w:rPr>
          <w:rFonts w:ascii="仿宋_GB2312" w:eastAsia="仿宋_GB2312" w:hAnsi="楷体" w:cs="宋体"/>
          <w:b/>
          <w:kern w:val="0"/>
        </w:rPr>
      </w:pPr>
      <w:r>
        <w:rPr>
          <w:rFonts w:ascii="仿宋_GB2312" w:eastAsia="仿宋_GB2312" w:hAnsi="楷体" w:cs="宋体" w:hint="eastAsia"/>
          <w:b/>
          <w:kern w:val="0"/>
        </w:rPr>
        <w:t>10</w:t>
      </w:r>
      <w:r w:rsidR="00C1641F">
        <w:rPr>
          <w:rFonts w:ascii="仿宋_GB2312" w:eastAsia="仿宋_GB2312" w:hAnsi="楷体" w:cs="宋体" w:hint="eastAsia"/>
          <w:b/>
          <w:kern w:val="0"/>
        </w:rPr>
        <w:t>.</w:t>
      </w:r>
      <w:r w:rsidR="00FD1DEB" w:rsidRPr="00FD1DEB">
        <w:rPr>
          <w:rFonts w:ascii="仿宋_GB2312" w:eastAsia="仿宋_GB2312" w:hAnsi="楷体" w:cs="宋体" w:hint="eastAsia"/>
          <w:b/>
          <w:kern w:val="0"/>
        </w:rPr>
        <w:t>现场报名是否进行资格审查，如何理解诚信报考？</w:t>
      </w:r>
    </w:p>
    <w:p w:rsidR="00FD1DEB" w:rsidRPr="00FD1DEB" w:rsidRDefault="00FD1DEB" w:rsidP="00FD1DE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本次招聘现场报名实行诚信报考，报考人员所提交的所有报名材料复印件须备注与原件相符，同时签署姓名和时间，以示负责。请报考人员认真阅读招聘公告、附件和本《报考指南》，严格遵守诚信承诺，结合自己的实际情况和招聘单位的岗位要求，</w:t>
      </w:r>
      <w:r w:rsidRPr="00FD1DEB">
        <w:rPr>
          <w:rFonts w:ascii="仿宋_GB2312" w:eastAsia="仿宋_GB2312" w:hAnsi="仿宋" w:cs="宋体" w:hint="eastAsia"/>
          <w:kern w:val="0"/>
        </w:rPr>
        <w:lastRenderedPageBreak/>
        <w:t>选择与本人条件相符的岗位。报考人员</w:t>
      </w:r>
      <w:r w:rsidR="00564C8A">
        <w:rPr>
          <w:rFonts w:ascii="仿宋_GB2312" w:eastAsia="仿宋_GB2312" w:hAnsi="仿宋" w:cs="宋体" w:hint="eastAsia"/>
          <w:kern w:val="0"/>
        </w:rPr>
        <w:t>须</w:t>
      </w:r>
      <w:r w:rsidRPr="00FD1DEB">
        <w:rPr>
          <w:rFonts w:ascii="仿宋_GB2312" w:eastAsia="仿宋_GB2312" w:hAnsi="仿宋" w:cs="宋体" w:hint="eastAsia"/>
          <w:kern w:val="0"/>
        </w:rPr>
        <w:t>如实填写有关信息，不得虚报、隐瞒有关情况，不得弄虚作假以骗取考试资格，不得为“试考”虚假报名，以免干扰正常的报名秩序、浪费国家资源。本人条件不符</w:t>
      </w:r>
      <w:r w:rsidR="009C33C9">
        <w:rPr>
          <w:rFonts w:ascii="仿宋_GB2312" w:eastAsia="仿宋_GB2312" w:hAnsi="仿宋" w:cs="宋体" w:hint="eastAsia"/>
          <w:kern w:val="0"/>
        </w:rPr>
        <w:t>合招聘公告和所报考岗位条件要求的，成绩无效，一切后果由报考人员</w:t>
      </w:r>
      <w:r w:rsidRPr="00FD1DEB">
        <w:rPr>
          <w:rFonts w:ascii="仿宋_GB2312" w:eastAsia="仿宋_GB2312" w:hAnsi="仿宋" w:cs="宋体" w:hint="eastAsia"/>
          <w:kern w:val="0"/>
        </w:rPr>
        <w:t>负</w:t>
      </w:r>
      <w:r w:rsidR="009C33C9">
        <w:rPr>
          <w:rFonts w:ascii="仿宋_GB2312" w:eastAsia="仿宋_GB2312" w:hAnsi="仿宋" w:cs="宋体" w:hint="eastAsia"/>
          <w:kern w:val="0"/>
        </w:rPr>
        <w:t>责</w:t>
      </w:r>
      <w:r w:rsidRPr="00FD1DEB">
        <w:rPr>
          <w:rFonts w:ascii="仿宋_GB2312" w:eastAsia="仿宋_GB2312" w:hAnsi="仿宋" w:cs="宋体" w:hint="eastAsia"/>
          <w:kern w:val="0"/>
        </w:rPr>
        <w:t>。</w:t>
      </w:r>
    </w:p>
    <w:p w:rsidR="00FD1DEB" w:rsidRPr="00FD1DEB" w:rsidRDefault="00C1641F" w:rsidP="00FD1DEB">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1</w:t>
      </w:r>
      <w:r>
        <w:rPr>
          <w:rFonts w:ascii="仿宋_GB2312" w:eastAsia="仿宋_GB2312" w:hAnsi="楷体" w:hint="eastAsia"/>
          <w:b/>
          <w:color w:val="000000"/>
          <w:kern w:val="0"/>
          <w:szCs w:val="20"/>
        </w:rPr>
        <w:t>.</w:t>
      </w:r>
      <w:r w:rsidR="00FD1DEB" w:rsidRPr="00FD1DEB">
        <w:rPr>
          <w:rFonts w:ascii="仿宋_GB2312" w:eastAsia="仿宋_GB2312" w:hAnsi="楷体" w:hint="eastAsia"/>
          <w:b/>
          <w:color w:val="000000"/>
          <w:kern w:val="0"/>
          <w:szCs w:val="20"/>
        </w:rPr>
        <w:t>《刑法》对于考试作弊有哪些新规定？</w:t>
      </w:r>
    </w:p>
    <w:p w:rsidR="00FD1DEB" w:rsidRPr="00FD1DEB" w:rsidRDefault="00FD1DEB" w:rsidP="00FD1DEB">
      <w:pPr>
        <w:widowControl/>
        <w:adjustRightInd w:val="0"/>
        <w:spacing w:line="560" w:lineRule="exact"/>
        <w:ind w:firstLine="640"/>
        <w:rPr>
          <w:rFonts w:ascii="仿宋_GB2312" w:eastAsia="仿宋_GB2312"/>
          <w:color w:val="000000"/>
          <w:kern w:val="0"/>
        </w:rPr>
      </w:pPr>
      <w:r w:rsidRPr="00FD1DEB">
        <w:rPr>
          <w:rFonts w:ascii="仿宋_GB2312" w:eastAsia="仿宋_GB2312" w:hint="eastAsia"/>
          <w:color w:val="000000"/>
          <w:kern w:val="0"/>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FD1DEB" w:rsidRPr="00FD1DEB" w:rsidRDefault="00FD1DEB" w:rsidP="00FD1DEB">
      <w:pPr>
        <w:widowControl/>
        <w:adjustRightInd w:val="0"/>
        <w:spacing w:line="560" w:lineRule="exact"/>
        <w:ind w:firstLine="640"/>
        <w:rPr>
          <w:rFonts w:ascii="仿宋_GB2312" w:eastAsia="仿宋_GB2312"/>
          <w:color w:val="000000"/>
          <w:kern w:val="0"/>
        </w:rPr>
      </w:pPr>
      <w:r w:rsidRPr="00FD1DEB">
        <w:rPr>
          <w:rFonts w:ascii="仿宋_GB2312" w:eastAsia="仿宋_GB2312" w:hint="eastAsia"/>
          <w:color w:val="000000"/>
          <w:kern w:val="0"/>
        </w:rPr>
        <w:t>考生和其他人员违反《刑法》构成犯罪的，将依法追究刑事责任。</w:t>
      </w:r>
    </w:p>
    <w:p w:rsidR="00FD1DEB" w:rsidRPr="00FD1DEB" w:rsidRDefault="00C1641F" w:rsidP="00FD1DEB">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2</w:t>
      </w:r>
      <w:r w:rsidR="008164BF">
        <w:rPr>
          <w:rFonts w:ascii="仿宋_GB2312" w:eastAsia="仿宋_GB2312" w:hAnsi="楷体" w:hint="eastAsia"/>
          <w:b/>
          <w:color w:val="000000"/>
          <w:kern w:val="0"/>
          <w:szCs w:val="20"/>
        </w:rPr>
        <w:t>.</w:t>
      </w:r>
      <w:r w:rsidR="00FD1DEB" w:rsidRPr="00FD1DEB">
        <w:rPr>
          <w:rFonts w:ascii="仿宋_GB2312" w:eastAsia="仿宋_GB2312" w:hAnsi="楷体" w:hint="eastAsia"/>
          <w:b/>
          <w:color w:val="000000"/>
          <w:kern w:val="0"/>
          <w:szCs w:val="20"/>
        </w:rPr>
        <w:t>考生在报名时间上有何需要注意？</w:t>
      </w:r>
    </w:p>
    <w:p w:rsidR="00FD1DEB" w:rsidRPr="00FD1DEB" w:rsidRDefault="00FD1DEB" w:rsidP="00FD1DE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考生可在公告规定的报名时间内报名。建议考生根据本人的专业、意愿和职业规划等提前选择报考岗位，不要等到最后才匆忙报名，以免因个人资料不全等原因影响报名而造成遗憾。</w:t>
      </w:r>
    </w:p>
    <w:p w:rsidR="00FD1DEB" w:rsidRPr="00FD1DEB" w:rsidRDefault="00FD1DEB" w:rsidP="00FD1DEB">
      <w:pPr>
        <w:widowControl/>
        <w:adjustRightInd w:val="0"/>
        <w:spacing w:line="560" w:lineRule="exact"/>
        <w:ind w:firstLine="643"/>
        <w:rPr>
          <w:rFonts w:ascii="仿宋_GB2312" w:eastAsia="仿宋_GB2312" w:hAnsi="楷体"/>
          <w:b/>
          <w:color w:val="000000"/>
          <w:kern w:val="0"/>
          <w:szCs w:val="20"/>
        </w:rPr>
      </w:pPr>
      <w:r w:rsidRPr="00FD1DEB">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3</w:t>
      </w:r>
      <w:r w:rsidR="008164BF">
        <w:rPr>
          <w:rFonts w:ascii="仿宋_GB2312" w:eastAsia="仿宋_GB2312" w:hAnsi="楷体" w:hint="eastAsia"/>
          <w:b/>
          <w:color w:val="000000"/>
          <w:kern w:val="0"/>
          <w:szCs w:val="20"/>
        </w:rPr>
        <w:t>.</w:t>
      </w:r>
      <w:r w:rsidRPr="00FD1DEB">
        <w:rPr>
          <w:rFonts w:ascii="仿宋_GB2312" w:eastAsia="仿宋_GB2312" w:hAnsi="楷体" w:hint="eastAsia"/>
          <w:b/>
          <w:color w:val="000000"/>
          <w:kern w:val="0"/>
          <w:szCs w:val="20"/>
        </w:rPr>
        <w:t>填写报名信息需要注意什么？</w:t>
      </w:r>
    </w:p>
    <w:p w:rsidR="00FD1DEB" w:rsidRPr="00FD1DEB" w:rsidRDefault="00FD1DEB" w:rsidP="00FD1DE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填写报名信息必须真实、全面、准确，对学习和工作经历栏目，应按时间先后顺序，从高中开始，填写何年何月至何年何月</w:t>
      </w:r>
      <w:r w:rsidRPr="00FD1DEB">
        <w:rPr>
          <w:rFonts w:ascii="仿宋_GB2312" w:eastAsia="仿宋_GB2312" w:hAnsi="仿宋" w:cs="宋体" w:hint="eastAsia"/>
          <w:kern w:val="0"/>
        </w:rPr>
        <w:lastRenderedPageBreak/>
        <w:t>在何地、何单位工作学习、任何职</w:t>
      </w:r>
      <w:r w:rsidR="00C1641F">
        <w:rPr>
          <w:rFonts w:ascii="仿宋_GB2312" w:eastAsia="仿宋_GB2312" w:hAnsi="仿宋" w:cs="宋体" w:hint="eastAsia"/>
          <w:kern w:val="0"/>
        </w:rPr>
        <w:t>，特别是党建工作经历要写详实</w:t>
      </w:r>
      <w:r w:rsidRPr="00FD1DEB">
        <w:rPr>
          <w:rFonts w:ascii="仿宋_GB2312" w:eastAsia="仿宋_GB2312" w:hAnsi="仿宋" w:cs="宋体" w:hint="eastAsia"/>
          <w:kern w:val="0"/>
        </w:rPr>
        <w:t>。对大学期间的学习经历，须填写清楚学校、院系、专业名称。为方便招聘单位审核是否构成回避关系职位，家庭成员及主要社会关系不得漏填，以免影响审核。</w:t>
      </w:r>
    </w:p>
    <w:p w:rsidR="00FD1DEB" w:rsidRPr="00FD1DEB" w:rsidRDefault="00FD1DEB" w:rsidP="00FD1DEB">
      <w:pPr>
        <w:widowControl/>
        <w:adjustRightInd w:val="0"/>
        <w:spacing w:line="560" w:lineRule="exact"/>
        <w:ind w:firstLine="643"/>
        <w:rPr>
          <w:rFonts w:ascii="仿宋_GB2312" w:eastAsia="仿宋_GB2312" w:hAnsi="楷体"/>
          <w:b/>
          <w:color w:val="000000"/>
          <w:kern w:val="0"/>
          <w:szCs w:val="20"/>
        </w:rPr>
      </w:pPr>
      <w:r w:rsidRPr="00FD1DEB">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4</w:t>
      </w:r>
      <w:r w:rsidR="008164BF">
        <w:rPr>
          <w:rFonts w:ascii="仿宋_GB2312" w:eastAsia="仿宋_GB2312" w:hAnsi="楷体" w:hint="eastAsia"/>
          <w:b/>
          <w:color w:val="000000"/>
          <w:kern w:val="0"/>
          <w:szCs w:val="20"/>
        </w:rPr>
        <w:t>.</w:t>
      </w:r>
      <w:r w:rsidRPr="00FD1DEB">
        <w:rPr>
          <w:rFonts w:ascii="仿宋_GB2312" w:eastAsia="仿宋_GB2312" w:hAnsi="楷体" w:hint="eastAsia"/>
          <w:b/>
          <w:color w:val="000000"/>
          <w:kern w:val="0"/>
          <w:szCs w:val="20"/>
        </w:rPr>
        <w:t>报考人员是否可以更改报考岗位？</w:t>
      </w:r>
    </w:p>
    <w:p w:rsidR="000B57DB" w:rsidRDefault="00FD1DEB" w:rsidP="000B57DB">
      <w:pPr>
        <w:adjustRightInd w:val="0"/>
        <w:ind w:firstLine="640"/>
        <w:rPr>
          <w:rFonts w:ascii="仿宋_GB2312" w:eastAsia="仿宋_GB2312" w:hAnsi="仿宋" w:cs="宋体"/>
          <w:kern w:val="0"/>
        </w:rPr>
      </w:pPr>
      <w:r w:rsidRPr="00FD1DEB">
        <w:rPr>
          <w:rFonts w:ascii="仿宋_GB2312" w:eastAsia="仿宋_GB2312" w:hAnsi="仿宋" w:cs="宋体" w:hint="eastAsia"/>
          <w:kern w:val="0"/>
        </w:rPr>
        <w:t>报考人员通过资格审核后不能再改报其他岗位。</w:t>
      </w:r>
    </w:p>
    <w:p w:rsidR="00E31E8D" w:rsidRPr="000B57DB" w:rsidRDefault="00E9096D" w:rsidP="000B57DB">
      <w:pPr>
        <w:adjustRightInd w:val="0"/>
        <w:ind w:firstLine="640"/>
        <w:rPr>
          <w:rFonts w:ascii="仿宋_GB2312" w:eastAsia="仿宋_GB2312" w:hAnsi="仿宋" w:cs="宋体"/>
          <w:kern w:val="0"/>
        </w:rPr>
      </w:pPr>
      <w:r w:rsidRPr="00C1641F">
        <w:rPr>
          <w:rFonts w:ascii="黑体" w:eastAsia="黑体" w:hAnsi="黑体" w:hint="eastAsia"/>
        </w:rPr>
        <w:t>三、关于考试及体检</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3A0B67">
        <w:rPr>
          <w:rFonts w:ascii="仿宋_GB2312" w:eastAsia="仿宋_GB2312" w:hAnsi="楷体" w:hint="eastAsia"/>
          <w:b/>
          <w:color w:val="000000"/>
          <w:kern w:val="0"/>
          <w:szCs w:val="20"/>
        </w:rPr>
        <w:t>5</w:t>
      </w:r>
      <w:r>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如果居民身份证遗失或正在办理中，怎样处理方可参加考试或体检？</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在笔试准考证、</w:t>
      </w:r>
      <w:r w:rsidR="003A0B67">
        <w:rPr>
          <w:rFonts w:ascii="仿宋_GB2312" w:eastAsia="仿宋_GB2312" w:hAnsi="仿宋" w:cs="宋体" w:hint="eastAsia"/>
          <w:kern w:val="0"/>
        </w:rPr>
        <w:t>面试和</w:t>
      </w:r>
      <w:r w:rsidRPr="00C1641F">
        <w:rPr>
          <w:rFonts w:ascii="仿宋_GB2312" w:eastAsia="仿宋_GB2312" w:hAnsi="仿宋" w:cs="宋体" w:hint="eastAsia"/>
          <w:kern w:val="0"/>
        </w:rPr>
        <w:t>体检</w:t>
      </w:r>
      <w:r w:rsidR="003A0B67">
        <w:rPr>
          <w:rFonts w:ascii="仿宋_GB2312" w:eastAsia="仿宋_GB2312" w:hAnsi="仿宋" w:cs="宋体" w:hint="eastAsia"/>
          <w:kern w:val="0"/>
        </w:rPr>
        <w:t>公告</w:t>
      </w:r>
      <w:r w:rsidRPr="00C1641F">
        <w:rPr>
          <w:rFonts w:ascii="仿宋_GB2312" w:eastAsia="仿宋_GB2312" w:hAnsi="仿宋" w:cs="宋体" w:hint="eastAsia"/>
          <w:kern w:val="0"/>
        </w:rPr>
        <w:t>上，都</w:t>
      </w:r>
      <w:r w:rsidR="003A0B67">
        <w:rPr>
          <w:rFonts w:ascii="仿宋_GB2312" w:eastAsia="仿宋_GB2312" w:hAnsi="仿宋" w:cs="宋体" w:hint="eastAsia"/>
          <w:kern w:val="0"/>
        </w:rPr>
        <w:t>会</w:t>
      </w:r>
      <w:r w:rsidRPr="00C1641F">
        <w:rPr>
          <w:rFonts w:ascii="仿宋_GB2312" w:eastAsia="仿宋_GB2312" w:hAnsi="仿宋" w:cs="宋体" w:hint="eastAsia"/>
          <w:kern w:val="0"/>
        </w:rPr>
        <w:t>要求考生必须带齐笔试准考证、居民身份证方可参加考试或体检。如居民身份证失效、遗失或更换中的，应当及时向公安机关申请办理临时居民身份证，凭笔试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9C33C9">
        <w:rPr>
          <w:rFonts w:ascii="仿宋_GB2312" w:eastAsia="仿宋_GB2312" w:hAnsi="楷体" w:hint="eastAsia"/>
          <w:b/>
          <w:color w:val="000000"/>
          <w:kern w:val="0"/>
          <w:szCs w:val="20"/>
        </w:rPr>
        <w:t>6</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笔试如何安排？</w:t>
      </w:r>
    </w:p>
    <w:p w:rsidR="00C1641F" w:rsidRPr="00C1641F" w:rsidRDefault="00DA15F8" w:rsidP="00C1641F">
      <w:pPr>
        <w:adjustRightInd w:val="0"/>
        <w:ind w:firstLine="640"/>
        <w:rPr>
          <w:rFonts w:ascii="仿宋_GB2312" w:eastAsia="仿宋_GB2312" w:hAnsi="仿宋" w:cs="宋体"/>
          <w:kern w:val="0"/>
        </w:rPr>
      </w:pPr>
      <w:r>
        <w:rPr>
          <w:rFonts w:ascii="仿宋_GB2312" w:eastAsia="仿宋_GB2312" w:hAnsi="仿宋" w:hint="eastAsia"/>
          <w:shd w:val="clear" w:color="auto" w:fill="FFFFFF"/>
        </w:rPr>
        <w:t>笔试</w:t>
      </w:r>
      <w:r w:rsidR="00C1641F" w:rsidRPr="00C1641F">
        <w:rPr>
          <w:rFonts w:ascii="仿宋_GB2312" w:eastAsia="仿宋_GB2312" w:hAnsi="仿宋" w:hint="eastAsia"/>
          <w:shd w:val="clear" w:color="auto" w:fill="FFFFFF"/>
        </w:rPr>
        <w:t>具体时间、地点及注意事项详见笔试准考证和笔试公告。</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9C33C9">
        <w:rPr>
          <w:rFonts w:ascii="仿宋_GB2312" w:eastAsia="仿宋_GB2312" w:hAnsi="楷体" w:hint="eastAsia"/>
          <w:b/>
          <w:color w:val="000000"/>
          <w:kern w:val="0"/>
          <w:szCs w:val="20"/>
        </w:rPr>
        <w:t>7</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如果报考人员在报名参加此次公开招聘时符合报考条件，但在招聘过程中，被录用为公务员（被聘用为区外事业单位职员）或遇有其它不可抗拒情况需缺考时，应如何处理？</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lastRenderedPageBreak/>
        <w:t>报考人员在参加此次公开招聘过程中，被录用为公务员（或被聘用为区外事业单位职员）或遇有其它不可抗拒情况，报考人员应立即如实向招聘单位报告情况，并中止参加此次公开招聘，招聘单位不再将其列为考试、体检、考察人选。</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w:t>
      </w:r>
      <w:r w:rsidR="009C33C9">
        <w:rPr>
          <w:rFonts w:ascii="仿宋_GB2312" w:eastAsia="仿宋_GB2312" w:hAnsi="楷体" w:hint="eastAsia"/>
          <w:b/>
          <w:color w:val="000000"/>
          <w:kern w:val="0"/>
          <w:szCs w:val="20"/>
        </w:rPr>
        <w:t>8</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面试的具体时间和地点？</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仿宋_GB2312" w:hint="eastAsia"/>
          <w:color w:val="000000"/>
        </w:rPr>
        <w:t>面试时间和地点将在发布招聘公告网站另行发布。</w:t>
      </w:r>
    </w:p>
    <w:p w:rsidR="00C1641F" w:rsidRPr="00C1641F" w:rsidRDefault="009C33C9"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19</w:t>
      </w:r>
      <w:r w:rsidR="008164BF">
        <w:rPr>
          <w:rFonts w:ascii="仿宋_GB2312" w:eastAsia="仿宋_GB2312" w:hAnsi="楷体" w:hint="eastAsia"/>
          <w:b/>
          <w:color w:val="000000"/>
          <w:kern w:val="0"/>
          <w:szCs w:val="20"/>
        </w:rPr>
        <w:t>.</w:t>
      </w:r>
      <w:r w:rsidR="00C1641F" w:rsidRPr="00C1641F">
        <w:rPr>
          <w:rFonts w:ascii="仿宋_GB2312" w:eastAsia="仿宋_GB2312" w:hAnsi="楷体" w:hint="eastAsia"/>
          <w:b/>
          <w:color w:val="000000"/>
          <w:kern w:val="0"/>
          <w:szCs w:val="20"/>
        </w:rPr>
        <w:t>体检工作由谁负责？体检的项目和标准怎么确定？体检的文件有哪些？</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体检工作由区</w:t>
      </w:r>
      <w:r>
        <w:rPr>
          <w:rFonts w:ascii="仿宋_GB2312" w:eastAsia="仿宋_GB2312" w:hAnsi="仿宋" w:cs="宋体" w:hint="eastAsia"/>
          <w:kern w:val="0"/>
        </w:rPr>
        <w:t>组织人社部门</w:t>
      </w:r>
      <w:r w:rsidR="00854AC7">
        <w:rPr>
          <w:rFonts w:ascii="仿宋_GB2312" w:eastAsia="仿宋_GB2312" w:hAnsi="仿宋" w:cs="宋体" w:hint="eastAsia"/>
          <w:kern w:val="0"/>
        </w:rPr>
        <w:t>会同招聘单位</w:t>
      </w:r>
      <w:r w:rsidRPr="00C1641F">
        <w:rPr>
          <w:rFonts w:ascii="仿宋_GB2312" w:eastAsia="仿宋_GB2312" w:hAnsi="仿宋" w:cs="宋体" w:hint="eastAsia"/>
          <w:kern w:val="0"/>
        </w:rPr>
        <w:t>按照有关规定和要求组织实施。体检项目及标准根据《关于印发〈广东省事业单位公开招聘人员体检实施细则（试行）〉的通知》（粤人社发〔2010〕382号）要求确定</w:t>
      </w:r>
      <w:r w:rsidR="000B57DB">
        <w:rPr>
          <w:rFonts w:ascii="仿宋_GB2312" w:eastAsia="仿宋_GB2312" w:hAnsi="仿宋" w:cs="宋体" w:hint="eastAsia"/>
          <w:kern w:val="0"/>
        </w:rPr>
        <w:t>。</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Pr>
          <w:rFonts w:ascii="仿宋_GB2312" w:eastAsia="仿宋_GB2312" w:hAnsi="楷体" w:hint="eastAsia"/>
          <w:b/>
          <w:color w:val="000000"/>
          <w:kern w:val="0"/>
          <w:szCs w:val="20"/>
        </w:rPr>
        <w:t>2</w:t>
      </w:r>
      <w:r w:rsidR="009C33C9">
        <w:rPr>
          <w:rFonts w:ascii="仿宋_GB2312" w:eastAsia="仿宋_GB2312" w:hAnsi="楷体" w:hint="eastAsia"/>
          <w:b/>
          <w:color w:val="000000"/>
          <w:kern w:val="0"/>
          <w:szCs w:val="20"/>
        </w:rPr>
        <w:t>0</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哪些情况要复检，复检程序是什么？</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3个工作日内，向体检实施单位提交复检申请。复检只能进行1次，体检结果以复检结论为准。复检前，体检实施单位应对复检项目严格保密。</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sidRPr="00C1641F">
        <w:rPr>
          <w:rFonts w:ascii="仿宋_GB2312" w:eastAsia="仿宋_GB2312" w:hAnsi="楷体" w:hint="eastAsia"/>
          <w:b/>
          <w:color w:val="000000"/>
          <w:kern w:val="0"/>
          <w:szCs w:val="20"/>
        </w:rPr>
        <w:t>2</w:t>
      </w:r>
      <w:r w:rsidR="009C33C9">
        <w:rPr>
          <w:rFonts w:ascii="仿宋_GB2312" w:eastAsia="仿宋_GB2312" w:hAnsi="楷体" w:hint="eastAsia"/>
          <w:b/>
          <w:color w:val="000000"/>
          <w:kern w:val="0"/>
          <w:szCs w:val="20"/>
        </w:rPr>
        <w:t>1</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报名政策咨询电话和时间是什么？</w:t>
      </w:r>
    </w:p>
    <w:p w:rsidR="00C1641F" w:rsidRPr="009C33C9" w:rsidRDefault="009C33C9" w:rsidP="009C33C9">
      <w:pPr>
        <w:ind w:firstLine="640"/>
        <w:rPr>
          <w:rFonts w:ascii="仿宋_GB2312" w:eastAsia="仿宋_GB2312"/>
        </w:rPr>
      </w:pPr>
      <w:r w:rsidRPr="006A6DD8">
        <w:rPr>
          <w:rFonts w:ascii="仿宋_GB2312" w:eastAsia="仿宋_GB2312" w:hint="eastAsia"/>
        </w:rPr>
        <w:lastRenderedPageBreak/>
        <w:t>咨询电话：0752-5562108</w:t>
      </w:r>
      <w:r>
        <w:rPr>
          <w:rFonts w:ascii="仿宋_GB2312" w:eastAsia="仿宋_GB2312" w:hint="eastAsia"/>
        </w:rPr>
        <w:t>（区委组织</w:t>
      </w:r>
      <w:r w:rsidR="00564C8A">
        <w:rPr>
          <w:rFonts w:ascii="仿宋_GB2312" w:eastAsia="仿宋_GB2312" w:hint="eastAsia"/>
        </w:rPr>
        <w:t>部</w:t>
      </w:r>
      <w:r>
        <w:rPr>
          <w:rFonts w:ascii="仿宋_GB2312" w:eastAsia="仿宋_GB2312" w:hint="eastAsia"/>
        </w:rPr>
        <w:t>组织科）、</w:t>
      </w:r>
      <w:r w:rsidRPr="006A6DD8">
        <w:rPr>
          <w:rFonts w:ascii="仿宋_GB2312" w:eastAsia="仿宋_GB2312" w:hint="eastAsia"/>
        </w:rPr>
        <w:t>5568508</w:t>
      </w:r>
      <w:r>
        <w:rPr>
          <w:rFonts w:ascii="仿宋_GB2312" w:eastAsia="仿宋_GB2312" w:hint="eastAsia"/>
        </w:rPr>
        <w:t>（区人社局事业单位人事管理科）、</w:t>
      </w:r>
      <w:r w:rsidR="00F25376">
        <w:rPr>
          <w:rFonts w:ascii="仿宋_GB2312" w:eastAsia="仿宋_GB2312" w:hint="eastAsia"/>
        </w:rPr>
        <w:t>510</w:t>
      </w:r>
      <w:r w:rsidR="006D49E3">
        <w:rPr>
          <w:rFonts w:ascii="仿宋_GB2312" w:eastAsia="仿宋_GB2312" w:hint="eastAsia"/>
        </w:rPr>
        <w:t>1665</w:t>
      </w:r>
      <w:r w:rsidR="00F25376">
        <w:rPr>
          <w:rFonts w:ascii="仿宋_GB2312" w:eastAsia="仿宋_GB2312" w:hint="eastAsia"/>
        </w:rPr>
        <w:t>（西区街道办事处组织人事办）、</w:t>
      </w:r>
      <w:r>
        <w:rPr>
          <w:rFonts w:ascii="仿宋_GB2312" w:eastAsia="仿宋_GB2312" w:hint="eastAsia"/>
        </w:rPr>
        <w:t>5581300（霞涌街道办事处组织人事</w:t>
      </w:r>
      <w:r w:rsidR="008562BC">
        <w:rPr>
          <w:rFonts w:ascii="仿宋_GB2312" w:eastAsia="仿宋_GB2312" w:hint="eastAsia"/>
        </w:rPr>
        <w:t>办</w:t>
      </w:r>
      <w:r w:rsidR="00F25376">
        <w:rPr>
          <w:rFonts w:ascii="仿宋_GB2312" w:eastAsia="仿宋_GB2312" w:hint="eastAsia"/>
        </w:rPr>
        <w:t>）</w:t>
      </w:r>
      <w:r>
        <w:rPr>
          <w:rFonts w:ascii="仿宋_GB2312" w:eastAsia="仿宋_GB2312" w:hint="eastAsia"/>
        </w:rPr>
        <w:t>。</w:t>
      </w:r>
      <w:r w:rsidR="00C1641F" w:rsidRPr="00C1641F">
        <w:rPr>
          <w:rFonts w:ascii="仿宋_GB2312" w:eastAsia="仿宋_GB2312" w:hAnsi="仿宋" w:cs="宋体" w:hint="eastAsia"/>
          <w:kern w:val="0"/>
        </w:rPr>
        <w:t>咨询时间：工作日上午8</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30－12</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00，下午14</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00－17</w:t>
      </w:r>
      <w:r w:rsidR="00C1641F" w:rsidRPr="00C1641F">
        <w:rPr>
          <w:rFonts w:ascii="仿宋_GB2312" w:eastAsia="仿宋" w:hAnsi="仿宋" w:cs="宋体" w:hint="eastAsia"/>
          <w:kern w:val="0"/>
        </w:rPr>
        <w:t>︰</w:t>
      </w:r>
      <w:r w:rsidR="00C1641F" w:rsidRPr="00C1641F">
        <w:rPr>
          <w:rFonts w:ascii="仿宋_GB2312" w:eastAsia="仿宋_GB2312" w:hAnsi="仿宋" w:cs="宋体" w:hint="eastAsia"/>
          <w:kern w:val="0"/>
        </w:rPr>
        <w:t>30。</w:t>
      </w:r>
    </w:p>
    <w:p w:rsidR="00C1641F" w:rsidRPr="00C1641F" w:rsidRDefault="00C1641F" w:rsidP="00C1641F">
      <w:pPr>
        <w:adjustRightInd w:val="0"/>
        <w:ind w:firstLine="640"/>
        <w:rPr>
          <w:rFonts w:ascii="仿宋_GB2312" w:eastAsia="仿宋_GB2312" w:hAnsi="仿宋" w:cs="宋体"/>
          <w:kern w:val="0"/>
        </w:rPr>
      </w:pPr>
      <w:r w:rsidRPr="00C1641F">
        <w:rPr>
          <w:rFonts w:ascii="仿宋_GB2312" w:eastAsia="仿宋_GB2312" w:hAnsi="仿宋" w:cs="宋体" w:hint="eastAsia"/>
          <w:kern w:val="0"/>
        </w:rPr>
        <w:t>为避免因咨询电话拥挤而影响报名，考生如有疑问，应先详细阅读公告、附件；如仍有疑问，再电话咨询或到报名现场咨询。工作人员仅对公告内容及政策给予解释，不对报考人员是否符合招聘岗位条件进行确认。</w:t>
      </w:r>
    </w:p>
    <w:p w:rsidR="00C1641F" w:rsidRPr="00C1641F" w:rsidRDefault="00C1641F" w:rsidP="00C1641F">
      <w:pPr>
        <w:widowControl/>
        <w:adjustRightInd w:val="0"/>
        <w:spacing w:line="560" w:lineRule="exact"/>
        <w:ind w:firstLine="643"/>
        <w:rPr>
          <w:rFonts w:ascii="仿宋_GB2312" w:eastAsia="仿宋_GB2312" w:hAnsi="楷体"/>
          <w:b/>
          <w:color w:val="000000"/>
          <w:kern w:val="0"/>
          <w:szCs w:val="20"/>
        </w:rPr>
      </w:pPr>
      <w:r w:rsidRPr="00C1641F">
        <w:rPr>
          <w:rFonts w:ascii="仿宋_GB2312" w:eastAsia="仿宋_GB2312" w:hAnsi="楷体" w:hint="eastAsia"/>
          <w:b/>
          <w:color w:val="000000"/>
          <w:kern w:val="0"/>
          <w:szCs w:val="20"/>
        </w:rPr>
        <w:t>2</w:t>
      </w:r>
      <w:r w:rsidR="009C33C9">
        <w:rPr>
          <w:rFonts w:ascii="仿宋_GB2312" w:eastAsia="仿宋_GB2312" w:hAnsi="楷体" w:hint="eastAsia"/>
          <w:b/>
          <w:color w:val="000000"/>
          <w:kern w:val="0"/>
          <w:szCs w:val="20"/>
        </w:rPr>
        <w:t>2</w:t>
      </w:r>
      <w:r w:rsidR="008164BF">
        <w:rPr>
          <w:rFonts w:ascii="仿宋_GB2312" w:eastAsia="仿宋_GB2312" w:hAnsi="楷体" w:hint="eastAsia"/>
          <w:b/>
          <w:color w:val="000000"/>
          <w:kern w:val="0"/>
          <w:szCs w:val="20"/>
        </w:rPr>
        <w:t>.</w:t>
      </w:r>
      <w:r w:rsidRPr="00C1641F">
        <w:rPr>
          <w:rFonts w:ascii="仿宋_GB2312" w:eastAsia="仿宋_GB2312" w:hAnsi="楷体" w:hint="eastAsia"/>
          <w:b/>
          <w:color w:val="000000"/>
          <w:kern w:val="0"/>
          <w:szCs w:val="20"/>
        </w:rPr>
        <w:t>本报考指南适用范围如何？</w:t>
      </w:r>
    </w:p>
    <w:p w:rsidR="00C1641F" w:rsidRPr="00C1641F" w:rsidRDefault="00F25376" w:rsidP="00C1641F">
      <w:pPr>
        <w:ind w:firstLine="640"/>
        <w:rPr>
          <w:rFonts w:ascii="仿宋_GB2312" w:eastAsia="仿宋_GB2312"/>
        </w:rPr>
      </w:pPr>
      <w:r>
        <w:rPr>
          <w:rFonts w:ascii="仿宋_GB2312" w:eastAsia="仿宋_GB2312" w:hAnsi="仿宋" w:cs="宋体" w:hint="eastAsia"/>
          <w:kern w:val="0"/>
        </w:rPr>
        <w:t>仅适用于本次</w:t>
      </w:r>
      <w:r w:rsidR="00C1641F" w:rsidRPr="00C1641F">
        <w:rPr>
          <w:rFonts w:ascii="仿宋_GB2312" w:eastAsia="仿宋_GB2312" w:hAnsi="仿宋" w:cs="宋体" w:hint="eastAsia"/>
          <w:kern w:val="0"/>
        </w:rPr>
        <w:t>大亚湾开发区</w:t>
      </w:r>
      <w:r>
        <w:rPr>
          <w:rFonts w:ascii="仿宋_GB2312" w:eastAsia="仿宋_GB2312" w:hAnsi="仿宋" w:cs="宋体" w:hint="eastAsia"/>
          <w:kern w:val="0"/>
        </w:rPr>
        <w:t>2021年</w:t>
      </w:r>
      <w:r w:rsidR="00C1641F">
        <w:rPr>
          <w:rFonts w:ascii="仿宋_GB2312" w:eastAsia="仿宋_GB2312" w:hAnsi="仿宋" w:cs="宋体" w:hint="eastAsia"/>
          <w:kern w:val="0"/>
        </w:rPr>
        <w:t>公开招聘党建指导员</w:t>
      </w:r>
      <w:r w:rsidR="00C1641F" w:rsidRPr="00C1641F">
        <w:rPr>
          <w:rFonts w:ascii="仿宋_GB2312" w:eastAsia="仿宋_GB2312" w:hAnsi="仿宋" w:cs="宋体" w:hint="eastAsia"/>
          <w:kern w:val="0"/>
        </w:rPr>
        <w:t>工作。</w:t>
      </w:r>
    </w:p>
    <w:p w:rsidR="00E31E8D" w:rsidRPr="00432A62" w:rsidRDefault="00E31E8D" w:rsidP="00E31E8D">
      <w:pPr>
        <w:ind w:firstLine="640"/>
        <w:rPr>
          <w:rFonts w:ascii="仿宋_GB2312" w:eastAsia="仿宋_GB2312"/>
        </w:rPr>
      </w:pPr>
    </w:p>
    <w:sectPr w:rsidR="00E31E8D" w:rsidRPr="00432A62" w:rsidSect="00E31E8D">
      <w:headerReference w:type="even" r:id="rId7"/>
      <w:headerReference w:type="default" r:id="rId8"/>
      <w:footerReference w:type="even" r:id="rId9"/>
      <w:footerReference w:type="default" r:id="rId10"/>
      <w:headerReference w:type="first" r:id="rId11"/>
      <w:footerReference w:type="first" r:id="rId12"/>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4F" w:rsidRDefault="002F454F" w:rsidP="00E31E8D">
      <w:pPr>
        <w:spacing w:line="240" w:lineRule="auto"/>
        <w:ind w:firstLine="640"/>
      </w:pPr>
      <w:r>
        <w:separator/>
      </w:r>
    </w:p>
  </w:endnote>
  <w:endnote w:type="continuationSeparator" w:id="1">
    <w:p w:rsidR="002F454F" w:rsidRDefault="002F454F" w:rsidP="00E31E8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charset w:val="86"/>
    <w:family w:val="auto"/>
    <w:pitch w:val="default"/>
    <w:sig w:usb0="00000000" w:usb1="00000000" w:usb2="00000000" w:usb3="00000000" w:csb0="00040000" w:csb1="00000000"/>
  </w:font>
  <w:font w:name="方正小标宋_GBK">
    <w:altName w:val="宋体"/>
    <w:charset w:val="86"/>
    <w:family w:val="auto"/>
    <w:pitch w:val="default"/>
    <w:sig w:usb0="00000000" w:usb1="080E0000" w:usb2="00000000" w:usb3="00000000" w:csb0="00040000" w:csb1="00000000"/>
  </w:font>
  <w:font w:name="方正黑体_GBK">
    <w:altName w:val="黑体"/>
    <w:charset w:val="86"/>
    <w:family w:val="auto"/>
    <w:pitch w:val="default"/>
    <w:sig w:usb0="00000000" w:usb1="00000000" w:usb2="00000000" w:usb3="00000000" w:csb0="00040000" w:csb1="00000000"/>
  </w:font>
  <w:font w:name="方正楷体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D" w:rsidRDefault="00F60117">
    <w:pPr>
      <w:pStyle w:val="a3"/>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E31E8D" w:rsidRDefault="00F60117">
                <w:pPr>
                  <w:pStyle w:val="a3"/>
                </w:pPr>
                <w:r>
                  <w:rPr>
                    <w:rFonts w:hint="eastAsia"/>
                  </w:rPr>
                  <w:fldChar w:fldCharType="begin"/>
                </w:r>
                <w:r w:rsidR="00E9096D">
                  <w:rPr>
                    <w:rFonts w:hint="eastAsia"/>
                  </w:rPr>
                  <w:instrText xml:space="preserve"> PAGE  \* MERGEFORMAT </w:instrText>
                </w:r>
                <w:r>
                  <w:rPr>
                    <w:rFonts w:hint="eastAsia"/>
                  </w:rPr>
                  <w:fldChar w:fldCharType="separate"/>
                </w:r>
                <w:r w:rsidR="006D49E3">
                  <w:rPr>
                    <w:noProof/>
                  </w:rPr>
                  <w:t>7</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4F" w:rsidRDefault="002F454F" w:rsidP="00E31E8D">
      <w:pPr>
        <w:spacing w:line="240" w:lineRule="auto"/>
        <w:ind w:firstLine="640"/>
      </w:pPr>
      <w:r>
        <w:separator/>
      </w:r>
    </w:p>
  </w:footnote>
  <w:footnote w:type="continuationSeparator" w:id="1">
    <w:p w:rsidR="002F454F" w:rsidRDefault="002F454F" w:rsidP="00E31E8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rsidP="00432A6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rsidP="00432A6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2" w:rsidRDefault="00432A62" w:rsidP="00432A62">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E8D"/>
    <w:rsid w:val="000512C9"/>
    <w:rsid w:val="000A0E48"/>
    <w:rsid w:val="000A2FFF"/>
    <w:rsid w:val="000B57DB"/>
    <w:rsid w:val="000E798C"/>
    <w:rsid w:val="000F0271"/>
    <w:rsid w:val="001152A3"/>
    <w:rsid w:val="00207D0A"/>
    <w:rsid w:val="002147B1"/>
    <w:rsid w:val="002F454F"/>
    <w:rsid w:val="003053DC"/>
    <w:rsid w:val="003640C5"/>
    <w:rsid w:val="0039271F"/>
    <w:rsid w:val="003A0B67"/>
    <w:rsid w:val="003C0642"/>
    <w:rsid w:val="00402C40"/>
    <w:rsid w:val="00432A62"/>
    <w:rsid w:val="00477FA3"/>
    <w:rsid w:val="00523CCE"/>
    <w:rsid w:val="00530177"/>
    <w:rsid w:val="00564C8A"/>
    <w:rsid w:val="00681E38"/>
    <w:rsid w:val="006D49E3"/>
    <w:rsid w:val="007066F8"/>
    <w:rsid w:val="00712080"/>
    <w:rsid w:val="007C4A1E"/>
    <w:rsid w:val="007F0767"/>
    <w:rsid w:val="008164BF"/>
    <w:rsid w:val="00854AC7"/>
    <w:rsid w:val="008562BC"/>
    <w:rsid w:val="00860F6A"/>
    <w:rsid w:val="00864935"/>
    <w:rsid w:val="0087405C"/>
    <w:rsid w:val="00893555"/>
    <w:rsid w:val="008D3D6B"/>
    <w:rsid w:val="008E6F4F"/>
    <w:rsid w:val="00911185"/>
    <w:rsid w:val="009C33C9"/>
    <w:rsid w:val="00A15DD7"/>
    <w:rsid w:val="00A82E60"/>
    <w:rsid w:val="00AF5DC4"/>
    <w:rsid w:val="00B367BD"/>
    <w:rsid w:val="00C10CD5"/>
    <w:rsid w:val="00C1641F"/>
    <w:rsid w:val="00C65C37"/>
    <w:rsid w:val="00C81939"/>
    <w:rsid w:val="00CC33D4"/>
    <w:rsid w:val="00D60202"/>
    <w:rsid w:val="00DA15F8"/>
    <w:rsid w:val="00E31E8D"/>
    <w:rsid w:val="00E64E2F"/>
    <w:rsid w:val="00E745F2"/>
    <w:rsid w:val="00E9096D"/>
    <w:rsid w:val="00F25376"/>
    <w:rsid w:val="00F60117"/>
    <w:rsid w:val="00FD1DEB"/>
    <w:rsid w:val="02BD64A8"/>
    <w:rsid w:val="035455DB"/>
    <w:rsid w:val="03693A02"/>
    <w:rsid w:val="08DF2319"/>
    <w:rsid w:val="0D9C19E6"/>
    <w:rsid w:val="0E740841"/>
    <w:rsid w:val="110E19EC"/>
    <w:rsid w:val="12155E05"/>
    <w:rsid w:val="12761325"/>
    <w:rsid w:val="13791ADE"/>
    <w:rsid w:val="199746C1"/>
    <w:rsid w:val="1A8964ED"/>
    <w:rsid w:val="1C6452DF"/>
    <w:rsid w:val="1FFD205E"/>
    <w:rsid w:val="29C959C1"/>
    <w:rsid w:val="2CE03585"/>
    <w:rsid w:val="38E44D37"/>
    <w:rsid w:val="3AE7322F"/>
    <w:rsid w:val="3C07471B"/>
    <w:rsid w:val="3C0A6FD2"/>
    <w:rsid w:val="3C22339F"/>
    <w:rsid w:val="468B269B"/>
    <w:rsid w:val="47A1758F"/>
    <w:rsid w:val="48081B1E"/>
    <w:rsid w:val="488F02F7"/>
    <w:rsid w:val="48BA4DD4"/>
    <w:rsid w:val="49CB6315"/>
    <w:rsid w:val="4BC114BD"/>
    <w:rsid w:val="4C11582B"/>
    <w:rsid w:val="50CB0D6D"/>
    <w:rsid w:val="53741BB1"/>
    <w:rsid w:val="5CA06F99"/>
    <w:rsid w:val="611919C7"/>
    <w:rsid w:val="66E74EE4"/>
    <w:rsid w:val="69C142BD"/>
    <w:rsid w:val="6C6D66F8"/>
    <w:rsid w:val="6C9A3CA5"/>
    <w:rsid w:val="6EC32CAF"/>
    <w:rsid w:val="6F064896"/>
    <w:rsid w:val="72FB0CB4"/>
    <w:rsid w:val="747D5BE4"/>
    <w:rsid w:val="76E10563"/>
    <w:rsid w:val="7ADD55A9"/>
    <w:rsid w:val="7EA614F1"/>
    <w:rsid w:val="7FCD5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E8D"/>
    <w:pPr>
      <w:widowControl w:val="0"/>
      <w:overflowPunct w:val="0"/>
      <w:spacing w:line="600" w:lineRule="exact"/>
      <w:ind w:firstLineChars="200" w:firstLine="883"/>
      <w:jc w:val="both"/>
    </w:pPr>
    <w:rPr>
      <w:rFonts w:ascii="Times New Roman" w:eastAsia="方正仿宋_GBK" w:hAnsi="Times New Roman"/>
      <w:kern w:val="2"/>
      <w:sz w:val="32"/>
      <w:szCs w:val="32"/>
    </w:rPr>
  </w:style>
  <w:style w:type="paragraph" w:styleId="1">
    <w:name w:val="heading 1"/>
    <w:basedOn w:val="a"/>
    <w:next w:val="a"/>
    <w:qFormat/>
    <w:rsid w:val="00E31E8D"/>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rsid w:val="00E31E8D"/>
    <w:pPr>
      <w:keepNext/>
      <w:keepLines/>
      <w:outlineLvl w:val="1"/>
    </w:pPr>
    <w:rPr>
      <w:rFonts w:ascii="方正黑体_GBK" w:eastAsia="方正黑体_GBK" w:hAnsi="方正黑体_GBK"/>
    </w:rPr>
  </w:style>
  <w:style w:type="paragraph" w:styleId="3">
    <w:name w:val="heading 3"/>
    <w:basedOn w:val="a"/>
    <w:next w:val="a"/>
    <w:unhideWhenUsed/>
    <w:qFormat/>
    <w:rsid w:val="00E31E8D"/>
    <w:pPr>
      <w:keepNext/>
      <w:keepLines/>
      <w:outlineLvl w:val="2"/>
    </w:pPr>
    <w:rPr>
      <w:rFonts w:ascii="方正楷体_GBK" w:eastAsia="方正楷体_GBK" w:hAnsi="方正楷体_GBK"/>
    </w:rPr>
  </w:style>
  <w:style w:type="paragraph" w:styleId="4">
    <w:name w:val="heading 4"/>
    <w:basedOn w:val="a"/>
    <w:next w:val="a"/>
    <w:unhideWhenUsed/>
    <w:qFormat/>
    <w:rsid w:val="00E31E8D"/>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1E8D"/>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rsid w:val="00E31E8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524</Words>
  <Characters>2990</Characters>
  <Application>Microsoft Office Word</Application>
  <DocSecurity>0</DocSecurity>
  <Lines>24</Lines>
  <Paragraphs>7</Paragraphs>
  <ScaleCrop>false</ScaleCrop>
  <Company>Microsoft</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cp:lastModifiedBy>Lenovo</cp:lastModifiedBy>
  <cp:revision>28</cp:revision>
  <dcterms:created xsi:type="dcterms:W3CDTF">2019-07-30T06:21:00Z</dcterms:created>
  <dcterms:modified xsi:type="dcterms:W3CDTF">2021-04-13T08:16:00Z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