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海珠区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滨江街</w:t>
      </w:r>
      <w:r>
        <w:rPr>
          <w:rFonts w:hint="eastAsia" w:ascii="华文中宋" w:hAnsi="华文中宋" w:eastAsia="华文中宋"/>
          <w:b/>
          <w:sz w:val="44"/>
          <w:szCs w:val="44"/>
        </w:rPr>
        <w:t>公共文明引导员报名登记表</w:t>
      </w:r>
    </w:p>
    <w:bookmarkEnd w:id="0"/>
    <w:tbl>
      <w:tblPr>
        <w:tblStyle w:val="3"/>
        <w:tblW w:w="933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96"/>
        <w:gridCol w:w="900"/>
        <w:gridCol w:w="192"/>
        <w:gridCol w:w="968"/>
        <w:gridCol w:w="100"/>
        <w:gridCol w:w="1440"/>
        <w:gridCol w:w="1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napToGrid w:val="0"/>
              <w:ind w:firstLine="300" w:firstLineChars="1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</w:t>
            </w:r>
          </w:p>
        </w:tc>
        <w:tc>
          <w:tcPr>
            <w:tcW w:w="375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住址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9" w:hRule="atLeast"/>
        </w:trPr>
        <w:tc>
          <w:tcPr>
            <w:tcW w:w="1260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学历及工作简历</w:t>
            </w:r>
          </w:p>
        </w:tc>
        <w:tc>
          <w:tcPr>
            <w:tcW w:w="8076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岗位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意向</w:t>
            </w:r>
          </w:p>
        </w:tc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志愿顺序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岗位性质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具体岗位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第一志愿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napToGrid w:val="0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208915</wp:posOffset>
                      </wp:positionV>
                      <wp:extent cx="1480185" cy="1828800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18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环境卫生和平安联防引导员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.6pt;margin-top:16.45pt;height:144pt;width:116.55pt;z-index:251658240;mso-width-relative:page;mso-height-relative:page;" filled="f" stroked="f" coordsize="21600,21600" o:gfxdata="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MYMq+1gAAAAkBAAAPAAAAAAAAAAEAIAAAACIAAABkcnMvZG93bnJldi54bWxQSwEC&#10;FAAUAAAACACHTuJAtFLVe70BAABJAwAADgAAAAAAAAABACAAAAAl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环境卫生和平安联防引导员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□ 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文明交通引导员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rPr>
                <w:rFonts w:hint="eastAsia" w:ascii="楷体" w:hAnsi="楷体" w:eastAsia="楷体" w:cs="楷体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第二志愿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（如无可不填）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napToGrid w:val="0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170815</wp:posOffset>
                      </wp:positionV>
                      <wp:extent cx="1434465" cy="182880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44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环境卫生和平安联防引导员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3.85pt;margin-top:13.45pt;height:144pt;width:112.95pt;z-index:251659264;mso-width-relative:page;mso-height-relative:page;" filled="f" stroked="f" coordsize="21600,21600" o:gfxdata="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ux4LdgAAAAJAQAADwAAAAAAAAABACAAAAAiAAAAZHJzL2Rvd25yZXYueG1sUEsBAhQA&#10;FAAAAAgAh07iQC+p+He5AQAAQAMAAA4AAAAAAAAAAQAgAAAAJw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环境卫生和平安联防引导员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□ 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文明交通引导员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第三志愿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（如无可不填）</w:t>
            </w:r>
          </w:p>
        </w:tc>
        <w:tc>
          <w:tcPr>
            <w:tcW w:w="2688" w:type="dxa"/>
            <w:gridSpan w:val="4"/>
            <w:vAlign w:val="center"/>
          </w:tcPr>
          <w:p>
            <w:pPr>
              <w:snapToGrid w:val="0"/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sz w:val="3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178435</wp:posOffset>
                      </wp:positionV>
                      <wp:extent cx="1494155" cy="182880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41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环境卫生和平安联防引导员</w:t>
                                  </w:r>
                                </w:p>
                              </w:txbxContent>
                            </wps:txbx>
                            <wps:bodyPr vert="horz" wrap="square" anchor="t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2.1pt;margin-top:14.05pt;height:144pt;width:117.65pt;z-index:251660288;mso-width-relative:page;mso-height-relative:page;" filled="f" stroked="f" coordsize="21600,21600" o:gfxdata="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KPCrTXAAAACQEAAA8AAAAAAAAAAQAgAAAAIgAAAGRycy9kb3ducmV2LnhtbFBLAQIUABQA&#10;AAAIAIdO4kAhoQ6luAEAAEADAAAOAAAAAAAAAAEAIAAAACYBAABkcnMvZTJvRG9jLnhtbFBLBQYA&#10;AAAABgAGAFkBAABQ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环境卫生和平安联防引导员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□ 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文明交通引导员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6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376" w:type="dxa"/>
            <w:gridSpan w:val="7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如所报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名额已满，是否同意调整其他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否</w:t>
            </w: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 xml:space="preserve">                        填表日期：     年     月     日</w:t>
      </w:r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C8"/>
    <w:rsid w:val="00C673F3"/>
    <w:rsid w:val="00DD36C8"/>
    <w:rsid w:val="38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166</Characters>
  <Lines>1</Lines>
  <Paragraphs>1</Paragraphs>
  <TotalTime>5</TotalTime>
  <ScaleCrop>false</ScaleCrop>
  <LinksUpToDate>false</LinksUpToDate>
  <CharactersWithSpaces>193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2020-04-10T08:46:00Z</dcterms:created>
  <dc:creator>cheng</dc:creator>
  <cp:lastModifiedBy>Asus</cp:lastModifiedBy>
  <dcterms:modified xsi:type="dcterms:W3CDTF">2020-06-29T02:55:42Z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