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301" w:lineRule="atLeast"/>
        <w:ind w:left="0" w:right="0" w:firstLine="420"/>
        <w:jc w:val="left"/>
        <w:textAlignment w:val="baseline"/>
      </w:pPr>
      <w:r>
        <w:rPr>
          <w:rFonts w:ascii="微软雅黑" w:hAnsi="微软雅黑" w:eastAsia="微软雅黑" w:cs="微软雅黑"/>
          <w:i w:val="0"/>
          <w:caps w:val="0"/>
          <w:color w:val="0E0B0B"/>
          <w:spacing w:val="0"/>
          <w:sz w:val="17"/>
          <w:szCs w:val="17"/>
          <w:bdr w:val="none" w:color="auto" w:sz="0" w:space="0"/>
          <w:vertAlign w:val="baseline"/>
        </w:rPr>
        <w:t>附件1</w:t>
      </w:r>
    </w:p>
    <w:tbl>
      <w:tblPr>
        <w:tblW w:w="86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71"/>
        <w:gridCol w:w="871"/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2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6" w:type="dxa"/>
          <w:trHeight w:val="682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6" w:type="dxa"/>
          <w:trHeight w:val="1118" w:hRule="atLeast"/>
        </w:trPr>
        <w:tc>
          <w:tcPr>
            <w:tcW w:w="8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bookmarkStart w:id="0" w:name="_GoBack"/>
            <w:r>
              <w:rPr>
                <w:b/>
                <w:vertAlign w:val="baseline"/>
              </w:rPr>
              <w:t>2020年度</w:t>
            </w:r>
            <w:r>
              <w:rPr>
                <w:b/>
                <w:bdr w:val="none" w:color="auto" w:sz="0" w:space="0"/>
                <w:vertAlign w:val="baseline"/>
              </w:rPr>
              <w:t>德庆县事业单位面向村</w:t>
            </w:r>
            <w:r>
              <w:rPr>
                <w:rFonts w:hint="eastAsia"/>
                <w:b/>
                <w:bdr w:val="none" w:color="auto" w:sz="0" w:space="0"/>
                <w:vertAlign w:val="baseline"/>
                <w:lang w:eastAsia="zh-CN"/>
              </w:rPr>
              <w:t>（</w:t>
            </w:r>
            <w:r>
              <w:rPr>
                <w:b/>
                <w:vertAlign w:val="baseline"/>
              </w:rPr>
              <w:t>社区</w:t>
            </w:r>
            <w:r>
              <w:rPr>
                <w:rFonts w:hint="eastAsia"/>
                <w:b/>
                <w:bdr w:val="none" w:color="auto" w:sz="0" w:space="0"/>
                <w:vertAlign w:val="baseline"/>
                <w:lang w:eastAsia="zh-CN"/>
              </w:rPr>
              <w:t>）</w:t>
            </w:r>
            <w:r>
              <w:rPr>
                <w:b/>
                <w:bdr w:val="none" w:color="auto" w:sz="0" w:space="0"/>
                <w:vertAlign w:val="baseline"/>
              </w:rPr>
              <w:t>“两委”成员专项招聘岗位表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主管</w:t>
            </w:r>
            <w:r>
              <w:rPr>
                <w:b/>
                <w:bdr w:val="none" w:color="auto" w:sz="0" w:space="0"/>
                <w:vertAlign w:val="baseline"/>
              </w:rPr>
              <w:br w:type="textWrapping"/>
            </w:r>
            <w:r>
              <w:rPr>
                <w:b/>
                <w:bdr w:val="none" w:color="auto" w:sz="0" w:space="0"/>
                <w:vertAlign w:val="baseline"/>
              </w:rPr>
              <w:t>部门</w:t>
            </w:r>
            <w:r>
              <w:rPr>
                <w:b/>
                <w:bdr w:val="none" w:color="auto" w:sz="0" w:space="0"/>
                <w:vertAlign w:val="baseline"/>
              </w:rPr>
              <w:br w:type="textWrapping"/>
            </w:r>
            <w:r>
              <w:rPr>
                <w:b/>
                <w:bdr w:val="none" w:color="auto" w:sz="0" w:space="0"/>
                <w:vertAlign w:val="baseline"/>
              </w:rPr>
              <w:t>（招聘人数）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招聘</w:t>
            </w:r>
            <w:r>
              <w:rPr>
                <w:b/>
                <w:bdr w:val="none" w:color="auto" w:sz="0" w:space="0"/>
                <w:vertAlign w:val="baseline"/>
              </w:rPr>
              <w:br w:type="textWrapping"/>
            </w:r>
            <w:r>
              <w:rPr>
                <w:b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单位</w:t>
            </w:r>
            <w:r>
              <w:rPr>
                <w:b/>
                <w:bdr w:val="none" w:color="auto" w:sz="0" w:space="0"/>
                <w:vertAlign w:val="baseline"/>
              </w:rPr>
              <w:br w:type="textWrapping"/>
            </w:r>
            <w:r>
              <w:rPr>
                <w:b/>
                <w:bdr w:val="none" w:color="auto" w:sz="0" w:space="0"/>
                <w:vertAlign w:val="baseline"/>
              </w:rPr>
              <w:t>类别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岗位</w:t>
            </w:r>
            <w:r>
              <w:rPr>
                <w:b/>
                <w:bdr w:val="none" w:color="auto" w:sz="0" w:space="0"/>
                <w:vertAlign w:val="baseline"/>
              </w:rPr>
              <w:br w:type="textWrapping"/>
            </w:r>
            <w:r>
              <w:rPr>
                <w:b/>
                <w:bdr w:val="none" w:color="auto" w:sz="0" w:space="0"/>
                <w:vertAlign w:val="baseline"/>
              </w:rPr>
              <w:t>名称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招聘</w:t>
            </w:r>
            <w:r>
              <w:rPr>
                <w:b/>
                <w:bdr w:val="none" w:color="auto" w:sz="0" w:space="0"/>
                <w:vertAlign w:val="baseline"/>
              </w:rPr>
              <w:br w:type="textWrapping"/>
            </w:r>
            <w:r>
              <w:rPr>
                <w:b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359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岗位条件和要求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咨询（监督）</w:t>
            </w:r>
            <w:r>
              <w:rPr>
                <w:b/>
                <w:bdr w:val="none" w:color="auto" w:sz="0" w:space="0"/>
                <w:vertAlign w:val="baseline"/>
              </w:rPr>
              <w:br w:type="textWrapping"/>
            </w:r>
            <w:r>
              <w:rPr>
                <w:b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9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专业及代码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1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德庆县</w:t>
            </w:r>
            <w:r>
              <w:rPr>
                <w:b/>
                <w:bdr w:val="none" w:color="auto" w:sz="0" w:space="0"/>
                <w:vertAlign w:val="baseline"/>
              </w:rPr>
              <w:br w:type="textWrapping"/>
            </w:r>
            <w:r>
              <w:rPr>
                <w:b/>
                <w:bdr w:val="none" w:color="auto" w:sz="0" w:space="0"/>
                <w:vertAlign w:val="baseline"/>
              </w:rPr>
              <w:t>（3）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德庆县乡镇(街道)所属事业单位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未分类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不限专业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18-40周岁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现职村(社区)"两委"成员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/>
                <w:bdr w:val="none" w:color="auto" w:sz="0" w:space="0"/>
                <w:vertAlign w:val="baseline"/>
              </w:rPr>
              <w:t>咨询电话：</w:t>
            </w:r>
            <w:r>
              <w:rPr>
                <w:b/>
                <w:bdr w:val="none" w:color="auto" w:sz="0" w:space="0"/>
                <w:vertAlign w:val="baseline"/>
              </w:rPr>
              <w:br w:type="textWrapping"/>
            </w:r>
            <w:r>
              <w:rPr>
                <w:b/>
                <w:bdr w:val="none" w:color="auto" w:sz="0" w:space="0"/>
                <w:vertAlign w:val="baseline"/>
              </w:rPr>
              <w:t>0758—7781726</w:t>
            </w:r>
            <w:r>
              <w:rPr>
                <w:b/>
                <w:bdr w:val="none" w:color="auto" w:sz="0" w:space="0"/>
                <w:vertAlign w:val="baseline"/>
              </w:rPr>
              <w:br w:type="textWrapping"/>
            </w:r>
            <w:r>
              <w:rPr>
                <w:b/>
                <w:bdr w:val="none" w:color="auto" w:sz="0" w:space="0"/>
                <w:vertAlign w:val="baseline"/>
              </w:rPr>
              <w:t>监督电话：</w:t>
            </w:r>
            <w:r>
              <w:rPr>
                <w:b/>
                <w:bdr w:val="none" w:color="auto" w:sz="0" w:space="0"/>
                <w:vertAlign w:val="baseline"/>
              </w:rPr>
              <w:br w:type="textWrapping"/>
            </w:r>
            <w:r>
              <w:rPr>
                <w:b/>
                <w:bdr w:val="none" w:color="auto" w:sz="0" w:space="0"/>
                <w:vertAlign w:val="baseline"/>
              </w:rPr>
              <w:t>0758—7732172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301" w:lineRule="atLeast"/>
        <w:ind w:left="0" w:right="0" w:firstLine="420"/>
        <w:jc w:val="left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0E0B0B"/>
          <w:spacing w:val="0"/>
          <w:sz w:val="17"/>
          <w:szCs w:val="17"/>
          <w:bdr w:val="none" w:color="auto" w:sz="0" w:space="0"/>
          <w:vertAlign w:val="baseline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301" w:lineRule="atLeast"/>
        <w:ind w:left="0" w:right="0" w:firstLine="420"/>
        <w:jc w:val="left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0E0B0B"/>
          <w:spacing w:val="0"/>
          <w:sz w:val="17"/>
          <w:szCs w:val="17"/>
          <w:bdr w:val="none" w:color="auto" w:sz="0" w:space="0"/>
          <w:vertAlign w:val="baseline"/>
        </w:rPr>
        <w:t>附件2、德庆县2020年度事业单位面向行政村“两委”和社区工作者专项招聘报名表</w:t>
      </w:r>
    </w:p>
    <w:tbl>
      <w:tblPr>
        <w:tblW w:w="78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1791"/>
        <w:gridCol w:w="1259"/>
        <w:gridCol w:w="1928"/>
        <w:gridCol w:w="14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姓  名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性  别</w:t>
            </w:r>
          </w:p>
        </w:tc>
        <w:tc>
          <w:tcPr>
            <w:tcW w:w="1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政　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面　貌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任现职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时　间</w:t>
            </w:r>
          </w:p>
        </w:tc>
        <w:tc>
          <w:tcPr>
            <w:tcW w:w="1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出 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年  月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3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号码</w:t>
            </w:r>
          </w:p>
        </w:tc>
        <w:tc>
          <w:tcPr>
            <w:tcW w:w="3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个　人　简   历</w:t>
            </w:r>
          </w:p>
        </w:tc>
        <w:tc>
          <w:tcPr>
            <w:tcW w:w="63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个  人  总  结</w:t>
            </w:r>
          </w:p>
        </w:tc>
        <w:tc>
          <w:tcPr>
            <w:tcW w:w="63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签　名：      年   月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镇  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见</w:t>
            </w:r>
          </w:p>
        </w:tc>
        <w:tc>
          <w:tcPr>
            <w:tcW w:w="63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镇（街道）党（工）委：（盖章 ）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301" w:lineRule="atLeast"/>
        <w:ind w:left="0" w:right="0" w:firstLine="420"/>
        <w:textAlignment w:val="baseline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678A9"/>
    <w:rsid w:val="0F767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2020-11-17T06:51:00Z</dcterms:created>
  <dc:creator>ASUS</dc:creator>
  <cp:lastModifiedBy>ASUS</cp:lastModifiedBy>
  <dcterms:modified xsi:type="dcterms:W3CDTF">2020-11-17T06:51:40Z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