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附件:4：</w:t>
      </w:r>
    </w:p>
    <w:p>
      <w:pPr>
        <w:spacing w:line="360" w:lineRule="exact"/>
        <w:ind w:left="-359" w:leftChars="-172" w:hanging="2"/>
        <w:rPr>
          <w:rFonts w:ascii="宋体" w:hAnsi="宋体"/>
          <w:sz w:val="24"/>
        </w:rPr>
      </w:pPr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  <w:r>
        <w:rPr>
          <w:rFonts w:hint="eastAsia" w:ascii="宋体" w:hAnsi="宋体"/>
          <w:b/>
          <w:bCs/>
          <w:spacing w:val="-20"/>
          <w:sz w:val="44"/>
          <w:szCs w:val="44"/>
        </w:rPr>
        <w:t>广州市天河区五山街2020年社区专职工作人员（国际社区）招聘政策性加分审核工作指引</w:t>
      </w:r>
      <w:bookmarkStart w:id="0" w:name="_GoBack"/>
      <w:bookmarkEnd w:id="0"/>
    </w:p>
    <w:p>
      <w:pPr>
        <w:jc w:val="center"/>
        <w:rPr>
          <w:rFonts w:ascii="宋体" w:hAnsi="宋体"/>
          <w:b/>
          <w:bCs/>
          <w:spacing w:val="-20"/>
          <w:sz w:val="44"/>
          <w:szCs w:val="44"/>
        </w:rPr>
      </w:pPr>
    </w:p>
    <w:tbl>
      <w:tblPr>
        <w:tblStyle w:val="6"/>
        <w:tblW w:w="92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2885"/>
        <w:gridCol w:w="2745"/>
        <w:gridCol w:w="1350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17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政策性加分项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证明材料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是否需要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原件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sz w:val="28"/>
                <w:szCs w:val="28"/>
                <w:shd w:val="clear" w:color="auto" w:fill="FFFFFF"/>
              </w:rPr>
              <w:t>复印件(A4纸)份数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1</w:t>
            </w:r>
          </w:p>
        </w:tc>
        <w:tc>
          <w:tcPr>
            <w:tcW w:w="288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持有初级以上（含初级）社会工作职业资格证书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资格证书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查验原件收取复印件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2</w:t>
            </w:r>
          </w:p>
        </w:tc>
        <w:tc>
          <w:tcPr>
            <w:tcW w:w="288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随军配偶等国家政策性安置的人员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结婚证、现役军人证明资料等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查验原件收取复印件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</w:trPr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3</w:t>
            </w:r>
          </w:p>
        </w:tc>
        <w:tc>
          <w:tcPr>
            <w:tcW w:w="288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曾在天河区所辖社区担任3年以上社区居民代表、居民小组长、党支部（社区、两新）书记、党小组长，获得社区推荐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当选证书及社区推荐证明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是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4</w:t>
            </w:r>
          </w:p>
        </w:tc>
        <w:tc>
          <w:tcPr>
            <w:tcW w:w="288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有2年以上街道办事处、社区工作（出租屋管理员、党建指导员、劳动监察和安全生产协理员、计生办协管员、工会协理员、家庭综合服务中心社工等）经历，获得报名所在街道办事处推荐。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街道出具相关证明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是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5</w:t>
            </w:r>
          </w:p>
        </w:tc>
        <w:tc>
          <w:tcPr>
            <w:tcW w:w="2885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近2年参加社区志愿服务200小时以上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以广东省志愿服务记录证明（i志愿系统）或广州市志愿者在线注册管理系统认定（志愿时办理查询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http://new.125cn.net）的服务时长为准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否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4"/>
                <w:shd w:val="clear" w:color="auto" w:fill="FFFFFF"/>
              </w:rPr>
              <w:t>打印系统查询结果</w:t>
            </w:r>
          </w:p>
        </w:tc>
      </w:tr>
    </w:tbl>
    <w:p>
      <w:pPr>
        <w:spacing w:line="560" w:lineRule="exact"/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ascii="仿宋_GB2312" w:hAnsi="仿宋_GB2312" w:eastAsia="仿宋_GB2312"/>
          <w:color w:val="333333"/>
          <w:sz w:val="32"/>
        </w:rPr>
      </w:pPr>
    </w:p>
    <w:p>
      <w:pPr>
        <w:rPr>
          <w:rFonts w:ascii="仿宋" w:hAnsi="仿宋" w:eastAsia="仿宋" w:cs="仿宋"/>
          <w:spacing w:val="-2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867B3"/>
    <w:rsid w:val="001839EF"/>
    <w:rsid w:val="006152EF"/>
    <w:rsid w:val="00F74E0C"/>
    <w:rsid w:val="038440CC"/>
    <w:rsid w:val="03CE4529"/>
    <w:rsid w:val="1042446C"/>
    <w:rsid w:val="12214C96"/>
    <w:rsid w:val="142928B2"/>
    <w:rsid w:val="1E4B3C65"/>
    <w:rsid w:val="2086736B"/>
    <w:rsid w:val="21674051"/>
    <w:rsid w:val="2199683B"/>
    <w:rsid w:val="22127221"/>
    <w:rsid w:val="23DB32E7"/>
    <w:rsid w:val="2D5274B5"/>
    <w:rsid w:val="303966EC"/>
    <w:rsid w:val="3418664D"/>
    <w:rsid w:val="352564FD"/>
    <w:rsid w:val="38C05347"/>
    <w:rsid w:val="4B64427C"/>
    <w:rsid w:val="4CC24E7A"/>
    <w:rsid w:val="59266D4D"/>
    <w:rsid w:val="5F501FAA"/>
    <w:rsid w:val="65B867B3"/>
    <w:rsid w:val="668C6489"/>
    <w:rsid w:val="68464A71"/>
    <w:rsid w:val="6D0A3714"/>
    <w:rsid w:val="6E4E438B"/>
    <w:rsid w:val="75DE2FE2"/>
    <w:rsid w:val="799B2D3E"/>
    <w:rsid w:val="7A213950"/>
    <w:rsid w:val="7A213E88"/>
    <w:rsid w:val="7BF3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annotation reference"/>
    <w:basedOn w:val="7"/>
    <w:qFormat/>
    <w:uiPriority w:val="0"/>
    <w:rPr>
      <w:sz w:val="21"/>
      <w:szCs w:val="21"/>
    </w:rPr>
  </w:style>
  <w:style w:type="character" w:customStyle="1" w:styleId="9">
    <w:name w:val="批注框文本 Char"/>
    <w:basedOn w:val="7"/>
    <w:link w:val="3"/>
    <w:uiPriority w:val="0"/>
    <w:rPr>
      <w:rFonts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811</Words>
  <Characters>4629</Characters>
  <Lines>38</Lines>
  <Paragraphs>10</Paragraphs>
  <TotalTime>5</TotalTime>
  <ScaleCrop>false</ScaleCrop>
  <LinksUpToDate>false</LinksUpToDate>
  <CharactersWithSpaces>5430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2020-03-13T03:16:00Z</dcterms:created>
  <dc:creator>陶甄</dc:creator>
  <cp:lastModifiedBy>张家钰</cp:lastModifiedBy>
  <cp:lastPrinted>2020-08-04T03:58:00Z</cp:lastPrinted>
  <dcterms:modified xsi:type="dcterms:W3CDTF">2020-08-04T09:22:51Z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