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743"/>
        <w:gridCol w:w="1228"/>
        <w:gridCol w:w="1018"/>
        <w:gridCol w:w="539"/>
        <w:gridCol w:w="926"/>
        <w:gridCol w:w="819"/>
        <w:gridCol w:w="1395"/>
        <w:gridCol w:w="1545"/>
        <w:gridCol w:w="838"/>
        <w:gridCol w:w="838"/>
        <w:gridCol w:w="879"/>
        <w:gridCol w:w="947"/>
      </w:tblGrid>
      <w:tr w:rsidR="002444E2" w:rsidRPr="002444E2" w:rsidTr="002444E2">
        <w:trPr>
          <w:trHeight w:val="119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招录单位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招录职位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职位代码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面试成绩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综合 成绩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总成绩排名</w:t>
            </w:r>
          </w:p>
        </w:tc>
      </w:tr>
      <w:tr w:rsidR="002444E2" w:rsidRPr="002444E2" w:rsidTr="002444E2">
        <w:trPr>
          <w:trHeight w:val="152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中共南雄市纪委（南雄市监委）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科员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10602131941002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魏</w:t>
            </w:r>
            <w:r>
              <w:rPr>
                <w:rFonts w:ascii="新宋体" w:eastAsia="新宋体" w:hAnsi="新宋体" w:cs="宋体" w:hint="eastAsia"/>
                <w:sz w:val="24"/>
              </w:rPr>
              <w:t>*</w:t>
            </w:r>
            <w:r w:rsidRPr="002444E2">
              <w:rPr>
                <w:rFonts w:ascii="新宋体" w:eastAsia="新宋体" w:hAnsi="新宋体" w:cs="宋体" w:hint="eastAsia"/>
                <w:sz w:val="24"/>
              </w:rPr>
              <w:t>妤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本科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法学学士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甘肃政法大学侦查学专业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999061100630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kern w:val="0"/>
                <w:sz w:val="24"/>
              </w:rPr>
              <w:t>61.08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kern w:val="0"/>
                <w:sz w:val="24"/>
              </w:rPr>
              <w:t>69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64.248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1</w:t>
            </w:r>
          </w:p>
        </w:tc>
      </w:tr>
      <w:tr w:rsidR="002444E2" w:rsidRPr="002444E2" w:rsidTr="002444E2">
        <w:trPr>
          <w:trHeight w:val="153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中共南雄市纪委（南雄市监委）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科员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10602131941003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姜</w:t>
            </w:r>
            <w:r>
              <w:rPr>
                <w:rFonts w:ascii="新宋体" w:eastAsia="新宋体" w:hAnsi="新宋体" w:cs="宋体" w:hint="eastAsia"/>
                <w:sz w:val="24"/>
              </w:rPr>
              <w:t>*</w:t>
            </w:r>
            <w:r w:rsidRPr="002444E2">
              <w:rPr>
                <w:rFonts w:ascii="新宋体" w:eastAsia="新宋体" w:hAnsi="新宋体" w:cs="宋体" w:hint="eastAsia"/>
                <w:sz w:val="24"/>
              </w:rPr>
              <w:t>娇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会计硕士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云南师范大学会计专业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999061100803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kern w:val="0"/>
                <w:sz w:val="24"/>
              </w:rPr>
              <w:t>78.4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kern w:val="0"/>
                <w:sz w:val="24"/>
              </w:rPr>
              <w:t>83.12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kern w:val="0"/>
                <w:sz w:val="24"/>
              </w:rPr>
              <w:t>80.288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1</w:t>
            </w:r>
          </w:p>
        </w:tc>
      </w:tr>
      <w:tr w:rsidR="002444E2" w:rsidRPr="002444E2" w:rsidTr="002444E2">
        <w:trPr>
          <w:trHeight w:val="153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中共南雄市纪委（南雄市监委）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科员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10602131941001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王</w:t>
            </w:r>
            <w:r>
              <w:rPr>
                <w:rFonts w:ascii="新宋体" w:eastAsia="新宋体" w:hAnsi="新宋体" w:cs="宋体" w:hint="eastAsia"/>
                <w:sz w:val="24"/>
              </w:rPr>
              <w:t>*</w:t>
            </w:r>
            <w:r w:rsidRPr="002444E2">
              <w:rPr>
                <w:rFonts w:ascii="新宋体" w:eastAsia="新宋体" w:hAnsi="新宋体" w:cs="宋体" w:hint="eastAsia"/>
                <w:sz w:val="24"/>
              </w:rPr>
              <w:t>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本科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法学学士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赣南师范大学科技学院法学专业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999061100603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kern w:val="0"/>
                <w:sz w:val="24"/>
              </w:rPr>
              <w:t>71.52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kern w:val="0"/>
                <w:sz w:val="24"/>
              </w:rPr>
              <w:t>79.04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kern w:val="0"/>
                <w:sz w:val="24"/>
              </w:rPr>
              <w:t>74.528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1</w:t>
            </w:r>
          </w:p>
        </w:tc>
      </w:tr>
      <w:tr w:rsidR="002444E2" w:rsidRPr="002444E2" w:rsidTr="002444E2">
        <w:trPr>
          <w:trHeight w:val="153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中共南雄市纪委（南雄市监委）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科员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10602131941001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邱</w:t>
            </w:r>
            <w:r>
              <w:rPr>
                <w:rFonts w:ascii="新宋体" w:eastAsia="新宋体" w:hAnsi="新宋体" w:cs="宋体" w:hint="eastAsia"/>
                <w:sz w:val="24"/>
              </w:rPr>
              <w:t>*</w:t>
            </w:r>
            <w:bookmarkStart w:id="0" w:name="_GoBack"/>
            <w:bookmarkEnd w:id="0"/>
            <w:r w:rsidRPr="002444E2">
              <w:rPr>
                <w:rFonts w:ascii="新宋体" w:eastAsia="新宋体" w:hAnsi="新宋体" w:cs="宋体" w:hint="eastAsia"/>
                <w:sz w:val="24"/>
              </w:rPr>
              <w:t>昕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本科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法学学士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河北地质大学法政学院法学专业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999061100614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kern w:val="0"/>
                <w:sz w:val="24"/>
              </w:rPr>
              <w:t>72.08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kern w:val="0"/>
                <w:sz w:val="24"/>
              </w:rPr>
              <w:t>68.04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kern w:val="0"/>
                <w:sz w:val="24"/>
              </w:rPr>
              <w:t>70.464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2" w:rsidRPr="002444E2" w:rsidRDefault="002444E2" w:rsidP="002444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44E2">
              <w:rPr>
                <w:rFonts w:ascii="新宋体" w:eastAsia="新宋体" w:hAnsi="新宋体" w:cs="宋体" w:hint="eastAsia"/>
                <w:sz w:val="24"/>
              </w:rPr>
              <w:t>2</w:t>
            </w:r>
          </w:p>
        </w:tc>
      </w:tr>
    </w:tbl>
    <w:p w:rsidR="00B253BC" w:rsidRPr="002444E2" w:rsidRDefault="00B253BC" w:rsidP="002444E2"/>
    <w:sectPr w:rsidR="00B253BC" w:rsidRPr="002444E2">
      <w:pgSz w:w="16838" w:h="11906" w:orient="landscape"/>
      <w:pgMar w:top="1587" w:right="2098" w:bottom="1474" w:left="198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CBE" w:rsidRDefault="001D4CBE" w:rsidP="002444E2">
      <w:r>
        <w:separator/>
      </w:r>
    </w:p>
  </w:endnote>
  <w:endnote w:type="continuationSeparator" w:id="0">
    <w:p w:rsidR="001D4CBE" w:rsidRDefault="001D4CBE" w:rsidP="002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CBE" w:rsidRDefault="001D4CBE" w:rsidP="002444E2">
      <w:r>
        <w:separator/>
      </w:r>
    </w:p>
  </w:footnote>
  <w:footnote w:type="continuationSeparator" w:id="0">
    <w:p w:rsidR="001D4CBE" w:rsidRDefault="001D4CBE" w:rsidP="0024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73658A"/>
    <w:rsid w:val="001D4CBE"/>
    <w:rsid w:val="002444E2"/>
    <w:rsid w:val="00431629"/>
    <w:rsid w:val="00B253BC"/>
    <w:rsid w:val="00C213BB"/>
    <w:rsid w:val="00D3247E"/>
    <w:rsid w:val="2073658A"/>
    <w:rsid w:val="666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DB426"/>
  <w15:docId w15:val="{79379D3C-1958-4C29-9D5B-1AD95B6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24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444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44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444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65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5</cp:revision>
  <dcterms:created xsi:type="dcterms:W3CDTF">2019-07-17T01:43:00Z</dcterms:created>
  <dcterms:modified xsi:type="dcterms:W3CDTF">2019-07-18T02:27:00Z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