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1F1F1F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1F1F1F"/>
          <w:spacing w:val="0"/>
          <w:sz w:val="24"/>
          <w:szCs w:val="24"/>
          <w:bdr w:val="none" w:color="auto" w:sz="0" w:space="0"/>
          <w:shd w:val="clear" w:fill="FFFFFF"/>
        </w:rPr>
        <w:t>具体招聘岗位、人数:</w:t>
      </w:r>
    </w:p>
    <w:tbl>
      <w:tblPr>
        <w:tblW w:w="8361" w:type="dxa"/>
        <w:tblCellSpacing w:w="15" w:type="dxa"/>
        <w:tblInd w:w="0" w:type="dxa"/>
        <w:tblBorders>
          <w:top w:val="single" w:color="333333" w:sz="6" w:space="0"/>
          <w:left w:val="single" w:color="333333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551"/>
        <w:gridCol w:w="551"/>
        <w:gridCol w:w="351"/>
        <w:gridCol w:w="1141"/>
        <w:gridCol w:w="5401"/>
      </w:tblGrid>
      <w:tr>
        <w:tblPrEx>
          <w:tblBorders>
            <w:top w:val="single" w:color="333333" w:sz="6" w:space="0"/>
            <w:left w:val="single" w:color="333333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21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1F1F1F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521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1F1F1F"/>
                <w:spacing w:val="0"/>
                <w:sz w:val="24"/>
                <w:szCs w:val="24"/>
                <w:bdr w:val="none" w:color="auto" w:sz="0" w:space="0"/>
              </w:rPr>
              <w:t>部门名称</w:t>
            </w:r>
          </w:p>
        </w:tc>
        <w:tc>
          <w:tcPr>
            <w:tcW w:w="521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1F1F1F"/>
                <w:spacing w:val="0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321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1F1F1F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111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1F1F1F"/>
                <w:spacing w:val="0"/>
                <w:sz w:val="24"/>
                <w:szCs w:val="24"/>
                <w:bdr w:val="none" w:color="auto" w:sz="0" w:space="0"/>
              </w:rPr>
              <w:t>学历专业条件</w:t>
            </w:r>
          </w:p>
        </w:tc>
        <w:tc>
          <w:tcPr>
            <w:tcW w:w="535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1F1F1F"/>
                <w:spacing w:val="0"/>
                <w:sz w:val="24"/>
                <w:szCs w:val="24"/>
                <w:bdr w:val="none" w:color="auto" w:sz="0" w:space="0"/>
              </w:rPr>
              <w:t>其它要求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21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1F1F1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1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1F1F1F"/>
                <w:spacing w:val="0"/>
                <w:sz w:val="24"/>
                <w:szCs w:val="24"/>
                <w:bdr w:val="none" w:color="auto" w:sz="0" w:space="0"/>
              </w:rPr>
              <w:t>规划建设处</w:t>
            </w:r>
          </w:p>
        </w:tc>
        <w:tc>
          <w:tcPr>
            <w:tcW w:w="521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1F1F1F"/>
                <w:spacing w:val="0"/>
                <w:sz w:val="24"/>
                <w:szCs w:val="24"/>
                <w:bdr w:val="none" w:color="auto" w:sz="0" w:space="0"/>
              </w:rPr>
              <w:t>综合文秘岗位</w:t>
            </w:r>
          </w:p>
        </w:tc>
        <w:tc>
          <w:tcPr>
            <w:tcW w:w="321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1F1F1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1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1F1F1F"/>
                <w:spacing w:val="0"/>
                <w:sz w:val="24"/>
                <w:szCs w:val="24"/>
                <w:bdr w:val="none" w:color="auto" w:sz="0" w:space="0"/>
              </w:rPr>
              <w:t>大学专科以上学历，专业不限。</w:t>
            </w:r>
          </w:p>
        </w:tc>
        <w:tc>
          <w:tcPr>
            <w:tcW w:w="535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1F1F1F"/>
                <w:spacing w:val="0"/>
                <w:sz w:val="24"/>
                <w:szCs w:val="24"/>
                <w:bdr w:val="none" w:color="auto" w:sz="0" w:space="0"/>
              </w:rPr>
              <w:t>35岁以下，熟练使用WORD、POWERPOINT等办公软件和设备。有文秘工作经验者优先。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21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1F1F1F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21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1F1F1F"/>
                <w:spacing w:val="0"/>
                <w:sz w:val="24"/>
                <w:szCs w:val="24"/>
                <w:bdr w:val="none" w:color="auto" w:sz="0" w:space="0"/>
              </w:rPr>
              <w:t>综合服务中心</w:t>
            </w:r>
          </w:p>
        </w:tc>
        <w:tc>
          <w:tcPr>
            <w:tcW w:w="521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1F1F1F"/>
                <w:spacing w:val="0"/>
                <w:sz w:val="24"/>
                <w:szCs w:val="24"/>
                <w:bdr w:val="none" w:color="auto" w:sz="0" w:space="0"/>
              </w:rPr>
              <w:t>党务工作岗位</w:t>
            </w:r>
          </w:p>
        </w:tc>
        <w:tc>
          <w:tcPr>
            <w:tcW w:w="321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1F1F1F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11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1F1F1F"/>
                <w:spacing w:val="0"/>
                <w:sz w:val="24"/>
                <w:szCs w:val="24"/>
                <w:bdr w:val="none" w:color="auto" w:sz="0" w:space="0"/>
              </w:rPr>
              <w:t>大学本科以上学历，专业不限。</w:t>
            </w:r>
          </w:p>
        </w:tc>
        <w:tc>
          <w:tcPr>
            <w:tcW w:w="5356" w:type="dxa"/>
            <w:tcBorders>
              <w:bottom w:val="single" w:color="333333" w:sz="6" w:space="0"/>
              <w:right w:val="single" w:color="333333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1F1F1F"/>
                <w:spacing w:val="0"/>
                <w:sz w:val="24"/>
                <w:szCs w:val="24"/>
                <w:bdr w:val="none" w:color="auto" w:sz="0" w:space="0"/>
              </w:rPr>
              <w:t>中共党员，年龄40岁以下，男女不限，具备思想政治理论基础、党政工作知识、公文写作知识；具备良好的沟通、表达、写作、团结协作能力和奉献精神。具有机关企事业单位党务工作经验者优先。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E631B"/>
    <w:rsid w:val="35CE63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2018-06-15T07:12:00Z</dcterms:created>
  <dc:creator>Administrator</dc:creator>
  <cp:lastModifiedBy>Administrator</cp:lastModifiedBy>
  <dcterms:modified xsi:type="dcterms:W3CDTF">2018-06-15T07:12:37Z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