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附件：</w:t>
      </w:r>
    </w:p>
    <w:p>
      <w:pPr>
        <w:pStyle w:val="7"/>
        <w:jc w:val="center"/>
        <w:rPr>
          <w:rFonts w:hint="eastAsia" w:asciiTheme="majorEastAsia" w:hAnsiTheme="majorEastAsia" w:eastAsiaTheme="majorEastAsia" w:cstheme="majorEastAsia"/>
          <w:b/>
          <w:sz w:val="24"/>
          <w:szCs w:val="24"/>
        </w:rPr>
      </w:pPr>
      <w:bookmarkStart w:id="0" w:name="_GoBack"/>
      <w:r>
        <w:rPr>
          <w:rFonts w:hint="eastAsia" w:asciiTheme="majorEastAsia" w:hAnsiTheme="majorEastAsia" w:eastAsiaTheme="majorEastAsia" w:cstheme="majorEastAsia"/>
          <w:b/>
          <w:sz w:val="24"/>
          <w:szCs w:val="24"/>
        </w:rPr>
        <w:t>连州市人民法院招聘劳动合同制执行辅助人员报名表</w:t>
      </w:r>
    </w:p>
    <w:bookmarkEnd w:id="0"/>
    <w:p>
      <w:pPr>
        <w:pStyle w:val="7"/>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4"/>
        <w:gridCol w:w="850"/>
        <w:gridCol w:w="992"/>
        <w:gridCol w:w="1701"/>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    名</w:t>
            </w:r>
          </w:p>
        </w:tc>
        <w:tc>
          <w:tcPr>
            <w:tcW w:w="1134" w:type="dxa"/>
            <w:vAlign w:val="center"/>
          </w:tcPr>
          <w:p>
            <w:pPr>
              <w:pStyle w:val="7"/>
              <w:jc w:val="left"/>
              <w:rPr>
                <w:rFonts w:hint="eastAsia" w:asciiTheme="majorEastAsia" w:hAnsiTheme="majorEastAsia" w:eastAsiaTheme="majorEastAsia" w:cstheme="majorEastAsia"/>
                <w:sz w:val="24"/>
                <w:szCs w:val="24"/>
              </w:rPr>
            </w:pPr>
          </w:p>
        </w:tc>
        <w:tc>
          <w:tcPr>
            <w:tcW w:w="850"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性别</w:t>
            </w:r>
          </w:p>
        </w:tc>
        <w:tc>
          <w:tcPr>
            <w:tcW w:w="992" w:type="dxa"/>
            <w:vAlign w:val="center"/>
          </w:tcPr>
          <w:p>
            <w:pPr>
              <w:pStyle w:val="7"/>
              <w:jc w:val="left"/>
              <w:rPr>
                <w:rFonts w:hint="eastAsia" w:asciiTheme="majorEastAsia" w:hAnsiTheme="majorEastAsia" w:eastAsiaTheme="majorEastAsia" w:cstheme="majorEastAsia"/>
                <w:sz w:val="24"/>
                <w:szCs w:val="24"/>
              </w:rPr>
            </w:pPr>
          </w:p>
        </w:tc>
        <w:tc>
          <w:tcPr>
            <w:tcW w:w="1701"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民  族</w:t>
            </w:r>
          </w:p>
        </w:tc>
        <w:tc>
          <w:tcPr>
            <w:tcW w:w="1418" w:type="dxa"/>
            <w:vAlign w:val="center"/>
          </w:tcPr>
          <w:p>
            <w:pPr>
              <w:pStyle w:val="7"/>
              <w:jc w:val="left"/>
              <w:rPr>
                <w:rFonts w:hint="eastAsia" w:asciiTheme="majorEastAsia" w:hAnsiTheme="majorEastAsia" w:eastAsiaTheme="majorEastAsia" w:cstheme="majorEastAsia"/>
                <w:sz w:val="24"/>
                <w:szCs w:val="24"/>
              </w:rPr>
            </w:pPr>
          </w:p>
        </w:tc>
        <w:tc>
          <w:tcPr>
            <w:tcW w:w="1417" w:type="dxa"/>
            <w:vMerge w:val="restart"/>
            <w:vAlign w:val="center"/>
          </w:tcPr>
          <w:p>
            <w:pPr>
              <w:pStyle w:val="7"/>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出生年月</w:t>
            </w:r>
          </w:p>
        </w:tc>
        <w:tc>
          <w:tcPr>
            <w:tcW w:w="1134" w:type="dxa"/>
            <w:vAlign w:val="center"/>
          </w:tcPr>
          <w:p>
            <w:pPr>
              <w:pStyle w:val="7"/>
              <w:jc w:val="left"/>
              <w:rPr>
                <w:rFonts w:hint="eastAsia" w:asciiTheme="majorEastAsia" w:hAnsiTheme="majorEastAsia" w:eastAsiaTheme="majorEastAsia" w:cstheme="majorEastAsia"/>
                <w:sz w:val="24"/>
                <w:szCs w:val="24"/>
              </w:rPr>
            </w:pPr>
          </w:p>
        </w:tc>
        <w:tc>
          <w:tcPr>
            <w:tcW w:w="850"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籍贯</w:t>
            </w:r>
          </w:p>
        </w:tc>
        <w:tc>
          <w:tcPr>
            <w:tcW w:w="992" w:type="dxa"/>
            <w:vAlign w:val="center"/>
          </w:tcPr>
          <w:p>
            <w:pPr>
              <w:pStyle w:val="7"/>
              <w:jc w:val="left"/>
              <w:rPr>
                <w:rFonts w:hint="eastAsia" w:asciiTheme="majorEastAsia" w:hAnsiTheme="majorEastAsia" w:eastAsiaTheme="majorEastAsia" w:cstheme="majorEastAsia"/>
                <w:sz w:val="24"/>
                <w:szCs w:val="24"/>
              </w:rPr>
            </w:pPr>
          </w:p>
        </w:tc>
        <w:tc>
          <w:tcPr>
            <w:tcW w:w="1701" w:type="dxa"/>
            <w:vAlign w:val="center"/>
          </w:tcPr>
          <w:p>
            <w:pPr>
              <w:pStyle w:val="7"/>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政治面貌</w:t>
            </w:r>
          </w:p>
        </w:tc>
        <w:tc>
          <w:tcPr>
            <w:tcW w:w="1418" w:type="dxa"/>
            <w:vAlign w:val="center"/>
          </w:tcPr>
          <w:p>
            <w:pPr>
              <w:pStyle w:val="7"/>
              <w:jc w:val="left"/>
              <w:rPr>
                <w:rFonts w:hint="eastAsia" w:asciiTheme="majorEastAsia" w:hAnsiTheme="majorEastAsia" w:eastAsiaTheme="majorEastAsia" w:cstheme="majorEastAsia"/>
                <w:sz w:val="24"/>
                <w:szCs w:val="24"/>
              </w:rPr>
            </w:pPr>
          </w:p>
        </w:tc>
        <w:tc>
          <w:tcPr>
            <w:tcW w:w="1417" w:type="dxa"/>
            <w:vMerge w:val="continue"/>
            <w:vAlign w:val="top"/>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12"/>
                <w:sz w:val="24"/>
                <w:szCs w:val="24"/>
              </w:rPr>
              <w:t>现户籍地</w:t>
            </w:r>
          </w:p>
        </w:tc>
        <w:tc>
          <w:tcPr>
            <w:tcW w:w="2976" w:type="dxa"/>
            <w:gridSpan w:val="3"/>
            <w:vAlign w:val="center"/>
          </w:tcPr>
          <w:p>
            <w:pPr>
              <w:pStyle w:val="7"/>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省      市（县）</w:t>
            </w:r>
          </w:p>
        </w:tc>
        <w:tc>
          <w:tcPr>
            <w:tcW w:w="1701"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
                <w:sz w:val="24"/>
                <w:szCs w:val="24"/>
              </w:rPr>
              <w:t>婚姻状况</w:t>
            </w:r>
          </w:p>
        </w:tc>
        <w:tc>
          <w:tcPr>
            <w:tcW w:w="1418" w:type="dxa"/>
            <w:vAlign w:val="top"/>
          </w:tcPr>
          <w:p>
            <w:pPr>
              <w:pStyle w:val="7"/>
              <w:jc w:val="left"/>
              <w:rPr>
                <w:rFonts w:hint="eastAsia" w:asciiTheme="majorEastAsia" w:hAnsiTheme="majorEastAsia" w:eastAsiaTheme="majorEastAsia" w:cstheme="majorEastAsia"/>
                <w:sz w:val="24"/>
                <w:szCs w:val="24"/>
              </w:rPr>
            </w:pPr>
          </w:p>
        </w:tc>
        <w:tc>
          <w:tcPr>
            <w:tcW w:w="1417" w:type="dxa"/>
            <w:vMerge w:val="continue"/>
            <w:vAlign w:val="top"/>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通讯地址</w:t>
            </w:r>
          </w:p>
        </w:tc>
        <w:tc>
          <w:tcPr>
            <w:tcW w:w="2976" w:type="dxa"/>
            <w:gridSpan w:val="3"/>
            <w:vAlign w:val="center"/>
          </w:tcPr>
          <w:p>
            <w:pPr>
              <w:pStyle w:val="7"/>
              <w:jc w:val="left"/>
              <w:rPr>
                <w:rFonts w:hint="eastAsia" w:asciiTheme="majorEastAsia" w:hAnsiTheme="majorEastAsia" w:eastAsiaTheme="majorEastAsia" w:cstheme="majorEastAsia"/>
                <w:sz w:val="24"/>
                <w:szCs w:val="24"/>
              </w:rPr>
            </w:pPr>
          </w:p>
        </w:tc>
        <w:tc>
          <w:tcPr>
            <w:tcW w:w="1701" w:type="dxa"/>
            <w:vAlign w:val="center"/>
          </w:tcPr>
          <w:p>
            <w:pPr>
              <w:pStyle w:val="7"/>
              <w:jc w:val="center"/>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sz w:val="24"/>
                <w:szCs w:val="24"/>
              </w:rPr>
              <w:t>邮  编</w:t>
            </w:r>
          </w:p>
        </w:tc>
        <w:tc>
          <w:tcPr>
            <w:tcW w:w="1418" w:type="dxa"/>
            <w:vAlign w:val="center"/>
          </w:tcPr>
          <w:p>
            <w:pPr>
              <w:pStyle w:val="7"/>
              <w:jc w:val="center"/>
              <w:rPr>
                <w:rFonts w:hint="eastAsia" w:asciiTheme="majorEastAsia" w:hAnsiTheme="majorEastAsia" w:eastAsiaTheme="majorEastAsia" w:cstheme="majorEastAsia"/>
                <w:spacing w:val="-6"/>
                <w:sz w:val="24"/>
                <w:szCs w:val="24"/>
              </w:rPr>
            </w:pPr>
          </w:p>
        </w:tc>
        <w:tc>
          <w:tcPr>
            <w:tcW w:w="1417" w:type="dxa"/>
            <w:vMerge w:val="continue"/>
            <w:vAlign w:val="center"/>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身份证号码</w:t>
            </w:r>
          </w:p>
        </w:tc>
        <w:tc>
          <w:tcPr>
            <w:tcW w:w="2976" w:type="dxa"/>
            <w:gridSpan w:val="3"/>
            <w:vAlign w:val="center"/>
          </w:tcPr>
          <w:p>
            <w:pPr>
              <w:pStyle w:val="7"/>
              <w:jc w:val="left"/>
              <w:rPr>
                <w:rFonts w:hint="eastAsia" w:asciiTheme="majorEastAsia" w:hAnsiTheme="majorEastAsia" w:eastAsiaTheme="majorEastAsia" w:cstheme="majorEastAsia"/>
                <w:sz w:val="24"/>
                <w:szCs w:val="24"/>
              </w:rPr>
            </w:pPr>
          </w:p>
        </w:tc>
        <w:tc>
          <w:tcPr>
            <w:tcW w:w="1701" w:type="dxa"/>
            <w:vAlign w:val="center"/>
          </w:tcPr>
          <w:p>
            <w:pPr>
              <w:pStyle w:val="7"/>
              <w:ind w:firstLine="106" w:firstLineChars="5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8"/>
                <w:sz w:val="24"/>
                <w:szCs w:val="24"/>
              </w:rPr>
              <w:t>联系电话E-mail</w:t>
            </w:r>
          </w:p>
        </w:tc>
        <w:tc>
          <w:tcPr>
            <w:tcW w:w="2835" w:type="dxa"/>
            <w:gridSpan w:val="2"/>
            <w:vAlign w:val="center"/>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毕业院校</w:t>
            </w:r>
          </w:p>
        </w:tc>
        <w:tc>
          <w:tcPr>
            <w:tcW w:w="2976" w:type="dxa"/>
            <w:gridSpan w:val="3"/>
            <w:vAlign w:val="center"/>
          </w:tcPr>
          <w:p>
            <w:pPr>
              <w:pStyle w:val="7"/>
              <w:jc w:val="left"/>
              <w:rPr>
                <w:rFonts w:hint="eastAsia" w:asciiTheme="majorEastAsia" w:hAnsiTheme="majorEastAsia" w:eastAsiaTheme="majorEastAsia" w:cstheme="majorEastAsia"/>
                <w:sz w:val="24"/>
                <w:szCs w:val="24"/>
              </w:rPr>
            </w:pPr>
          </w:p>
        </w:tc>
        <w:tc>
          <w:tcPr>
            <w:tcW w:w="1701"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毕业时间</w:t>
            </w:r>
          </w:p>
        </w:tc>
        <w:tc>
          <w:tcPr>
            <w:tcW w:w="2835" w:type="dxa"/>
            <w:gridSpan w:val="2"/>
            <w:vAlign w:val="center"/>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0"/>
                <w:sz w:val="24"/>
                <w:szCs w:val="24"/>
              </w:rPr>
              <w:t>学历</w:t>
            </w:r>
          </w:p>
        </w:tc>
        <w:tc>
          <w:tcPr>
            <w:tcW w:w="2976" w:type="dxa"/>
            <w:gridSpan w:val="3"/>
            <w:vAlign w:val="center"/>
          </w:tcPr>
          <w:p>
            <w:pPr>
              <w:pStyle w:val="7"/>
              <w:jc w:val="center"/>
              <w:rPr>
                <w:rFonts w:hint="eastAsia" w:asciiTheme="majorEastAsia" w:hAnsiTheme="majorEastAsia" w:eastAsiaTheme="majorEastAsia" w:cstheme="majorEastAsia"/>
                <w:spacing w:val="-10"/>
                <w:sz w:val="24"/>
                <w:szCs w:val="24"/>
              </w:rPr>
            </w:pPr>
          </w:p>
        </w:tc>
        <w:tc>
          <w:tcPr>
            <w:tcW w:w="1701"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学历类别</w:t>
            </w:r>
          </w:p>
        </w:tc>
        <w:tc>
          <w:tcPr>
            <w:tcW w:w="2835" w:type="dxa"/>
            <w:gridSpan w:val="2"/>
            <w:vAlign w:val="center"/>
          </w:tcPr>
          <w:p>
            <w:pPr>
              <w:pStyle w:val="7"/>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全日制教育□  在职教育□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工作单位及部门</w:t>
            </w:r>
          </w:p>
        </w:tc>
        <w:tc>
          <w:tcPr>
            <w:tcW w:w="2976" w:type="dxa"/>
            <w:gridSpan w:val="3"/>
            <w:vAlign w:val="center"/>
          </w:tcPr>
          <w:p>
            <w:pPr>
              <w:rPr>
                <w:rFonts w:hint="eastAsia" w:asciiTheme="majorEastAsia" w:hAnsiTheme="majorEastAsia" w:eastAsiaTheme="majorEastAsia" w:cstheme="majorEastAsia"/>
                <w:sz w:val="24"/>
                <w:szCs w:val="24"/>
              </w:rPr>
            </w:pPr>
          </w:p>
        </w:tc>
        <w:tc>
          <w:tcPr>
            <w:tcW w:w="1701"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参加工作时间</w:t>
            </w:r>
          </w:p>
        </w:tc>
        <w:tc>
          <w:tcPr>
            <w:tcW w:w="2835" w:type="dxa"/>
            <w:gridSpan w:val="2"/>
            <w:vAlign w:val="center"/>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行政职务</w:t>
            </w:r>
          </w:p>
        </w:tc>
        <w:tc>
          <w:tcPr>
            <w:tcW w:w="2976" w:type="dxa"/>
            <w:gridSpan w:val="3"/>
            <w:vAlign w:val="center"/>
          </w:tcPr>
          <w:p>
            <w:pPr>
              <w:pStyle w:val="7"/>
              <w:jc w:val="center"/>
              <w:rPr>
                <w:rFonts w:hint="eastAsia" w:asciiTheme="majorEastAsia" w:hAnsiTheme="majorEastAsia" w:eastAsiaTheme="majorEastAsia" w:cstheme="majorEastAsia"/>
                <w:sz w:val="24"/>
                <w:szCs w:val="24"/>
              </w:rPr>
            </w:pPr>
          </w:p>
        </w:tc>
        <w:tc>
          <w:tcPr>
            <w:tcW w:w="1701"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专业技术职务</w:t>
            </w:r>
          </w:p>
        </w:tc>
        <w:tc>
          <w:tcPr>
            <w:tcW w:w="2835" w:type="dxa"/>
            <w:gridSpan w:val="2"/>
            <w:vAlign w:val="center"/>
          </w:tcPr>
          <w:p>
            <w:pPr>
              <w:pStyle w:val="7"/>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0" w:hRule="atLeast"/>
        </w:trPr>
        <w:tc>
          <w:tcPr>
            <w:tcW w:w="1668" w:type="dxa"/>
            <w:vAlign w:val="center"/>
          </w:tcPr>
          <w:p>
            <w:pPr>
              <w:pStyle w:val="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学习、工作经历</w:t>
            </w:r>
          </w:p>
          <w:p>
            <w:pPr>
              <w:pStyle w:val="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（何年何月至何年何月在何地、何单位工作或学习、任何职，从高中开始，按时间先后顺序填写）</w:t>
            </w:r>
          </w:p>
        </w:tc>
        <w:tc>
          <w:tcPr>
            <w:tcW w:w="7512" w:type="dxa"/>
            <w:gridSpan w:val="6"/>
            <w:vAlign w:val="center"/>
          </w:tcPr>
          <w:p>
            <w:pPr>
              <w:pStyle w:val="7"/>
              <w:rPr>
                <w:rFonts w:hint="eastAsia" w:asciiTheme="majorEastAsia" w:hAnsiTheme="majorEastAsia" w:eastAsiaTheme="majorEastAsia" w:cstheme="majorEastAsia"/>
                <w:sz w:val="24"/>
                <w:szCs w:val="24"/>
              </w:rPr>
            </w:pPr>
          </w:p>
        </w:tc>
      </w:tr>
    </w:tbl>
    <w:p>
      <w:pPr>
        <w:pStyle w:val="7"/>
        <w:jc w:val="left"/>
        <w:rPr>
          <w:rFonts w:hint="eastAsia" w:asciiTheme="majorEastAsia" w:hAnsiTheme="majorEastAsia" w:eastAsiaTheme="majorEastAsia" w:cstheme="majorEastAsia"/>
          <w:sz w:val="24"/>
          <w:szCs w:val="24"/>
        </w:rPr>
      </w:pPr>
    </w:p>
    <w:tbl>
      <w:tblPr>
        <w:tblStyle w:val="6"/>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trPr>
        <w:tc>
          <w:tcPr>
            <w:tcW w:w="1954" w:type="dxa"/>
            <w:vAlign w:val="center"/>
          </w:tcPr>
          <w:p>
            <w:pPr>
              <w:pStyle w:val="7"/>
              <w:spacing w:line="3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有何特长</w:t>
            </w:r>
          </w:p>
        </w:tc>
        <w:tc>
          <w:tcPr>
            <w:tcW w:w="7202" w:type="dxa"/>
            <w:vAlign w:val="top"/>
          </w:tcPr>
          <w:p>
            <w:pPr>
              <w:pStyle w:val="7"/>
              <w:spacing w:line="440" w:lineRule="exact"/>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3" w:hRule="atLeast"/>
        </w:trPr>
        <w:tc>
          <w:tcPr>
            <w:tcW w:w="1954" w:type="dxa"/>
            <w:vAlign w:val="center"/>
          </w:tcPr>
          <w:p>
            <w:pPr>
              <w:pStyle w:val="7"/>
              <w:spacing w:line="300" w:lineRule="exact"/>
              <w:jc w:val="center"/>
              <w:rPr>
                <w:rFonts w:hint="eastAsia" w:asciiTheme="majorEastAsia" w:hAnsiTheme="majorEastAsia" w:eastAsiaTheme="majorEastAsia" w:cstheme="majorEastAsia"/>
                <w:sz w:val="24"/>
                <w:szCs w:val="24"/>
              </w:rPr>
            </w:pPr>
          </w:p>
          <w:p>
            <w:pPr>
              <w:pStyle w:val="7"/>
              <w:spacing w:line="3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奖惩情况</w:t>
            </w:r>
          </w:p>
          <w:p>
            <w:pPr>
              <w:pStyle w:val="7"/>
              <w:spacing w:line="300" w:lineRule="exact"/>
              <w:jc w:val="center"/>
              <w:rPr>
                <w:rFonts w:hint="eastAsia" w:asciiTheme="majorEastAsia" w:hAnsiTheme="majorEastAsia" w:eastAsiaTheme="majorEastAsia" w:cstheme="majorEastAsia"/>
                <w:sz w:val="24"/>
                <w:szCs w:val="24"/>
              </w:rPr>
            </w:pPr>
          </w:p>
        </w:tc>
        <w:tc>
          <w:tcPr>
            <w:tcW w:w="7202" w:type="dxa"/>
            <w:vAlign w:val="top"/>
          </w:tcPr>
          <w:p>
            <w:pPr>
              <w:pStyle w:val="7"/>
              <w:spacing w:line="440" w:lineRule="exact"/>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6" w:hRule="atLeast"/>
        </w:trPr>
        <w:tc>
          <w:tcPr>
            <w:tcW w:w="1954" w:type="dxa"/>
            <w:vAlign w:val="center"/>
          </w:tcPr>
          <w:p>
            <w:pPr>
              <w:pStyle w:val="7"/>
              <w:spacing w:line="3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审核意见</w:t>
            </w:r>
          </w:p>
        </w:tc>
        <w:tc>
          <w:tcPr>
            <w:tcW w:w="7202" w:type="dxa"/>
            <w:vAlign w:val="top"/>
          </w:tcPr>
          <w:p>
            <w:pPr>
              <w:pStyle w:val="7"/>
              <w:spacing w:line="440" w:lineRule="exact"/>
              <w:jc w:val="left"/>
              <w:rPr>
                <w:rFonts w:hint="eastAsia" w:asciiTheme="majorEastAsia" w:hAnsiTheme="majorEastAsia" w:eastAsiaTheme="majorEastAsia" w:cstheme="majorEastAsia"/>
                <w:sz w:val="24"/>
                <w:szCs w:val="24"/>
              </w:rPr>
            </w:pPr>
          </w:p>
          <w:p>
            <w:pPr>
              <w:pStyle w:val="7"/>
              <w:spacing w:line="440" w:lineRule="exact"/>
              <w:jc w:val="left"/>
              <w:rPr>
                <w:rFonts w:hint="eastAsia" w:asciiTheme="majorEastAsia" w:hAnsiTheme="majorEastAsia" w:eastAsiaTheme="majorEastAsia" w:cstheme="majorEastAsia"/>
                <w:sz w:val="24"/>
                <w:szCs w:val="24"/>
              </w:rPr>
            </w:pPr>
          </w:p>
          <w:p>
            <w:pPr>
              <w:pStyle w:val="7"/>
              <w:spacing w:line="440" w:lineRule="exact"/>
              <w:jc w:val="left"/>
              <w:rPr>
                <w:rFonts w:hint="eastAsia" w:asciiTheme="majorEastAsia" w:hAnsiTheme="majorEastAsia" w:eastAsiaTheme="majorEastAsia" w:cstheme="majorEastAsia"/>
                <w:sz w:val="24"/>
                <w:szCs w:val="24"/>
              </w:rPr>
            </w:pPr>
          </w:p>
          <w:p>
            <w:pPr>
              <w:pStyle w:val="7"/>
              <w:spacing w:line="440" w:lineRule="exact"/>
              <w:jc w:val="left"/>
              <w:rPr>
                <w:rFonts w:hint="eastAsia" w:asciiTheme="majorEastAsia" w:hAnsiTheme="majorEastAsia" w:eastAsiaTheme="majorEastAsia" w:cstheme="majorEastAsia"/>
                <w:sz w:val="24"/>
                <w:szCs w:val="24"/>
              </w:rPr>
            </w:pPr>
          </w:p>
          <w:p>
            <w:pPr>
              <w:pStyle w:val="7"/>
              <w:spacing w:line="440" w:lineRule="exact"/>
              <w:jc w:val="left"/>
              <w:rPr>
                <w:rFonts w:hint="eastAsia" w:asciiTheme="majorEastAsia" w:hAnsiTheme="majorEastAsia" w:eastAsiaTheme="majorEastAsia" w:cstheme="majorEastAsia"/>
                <w:sz w:val="24"/>
                <w:szCs w:val="24"/>
              </w:rPr>
            </w:pPr>
          </w:p>
          <w:p>
            <w:pPr>
              <w:pStyle w:val="7"/>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2" w:hRule="atLeast"/>
        </w:trPr>
        <w:tc>
          <w:tcPr>
            <w:tcW w:w="1954" w:type="dxa"/>
            <w:vAlign w:val="center"/>
          </w:tcPr>
          <w:p>
            <w:pPr>
              <w:pStyle w:val="7"/>
              <w:spacing w:line="3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个人承诺</w:t>
            </w:r>
          </w:p>
        </w:tc>
        <w:tc>
          <w:tcPr>
            <w:tcW w:w="7202" w:type="dxa"/>
            <w:vAlign w:val="top"/>
          </w:tcPr>
          <w:p>
            <w:pPr>
              <w:pStyle w:val="7"/>
              <w:spacing w:line="440" w:lineRule="exact"/>
              <w:ind w:firstLine="456" w:firstLineChars="200"/>
              <w:jc w:val="left"/>
              <w:rPr>
                <w:rFonts w:hint="eastAsia" w:asciiTheme="majorEastAsia" w:hAnsiTheme="majorEastAsia" w:eastAsiaTheme="majorEastAsia" w:cstheme="majorEastAsia"/>
                <w:sz w:val="24"/>
                <w:szCs w:val="24"/>
              </w:rPr>
            </w:pPr>
          </w:p>
          <w:p>
            <w:pPr>
              <w:pStyle w:val="7"/>
              <w:spacing w:line="440" w:lineRule="exact"/>
              <w:ind w:firstLine="456"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本人保证填报和提交的资料真实准确，如因个人填报信息失实或不符合报考条件和职位要求而被取消考录资格的，由本人负责。</w:t>
            </w:r>
          </w:p>
          <w:p>
            <w:pPr>
              <w:pStyle w:val="7"/>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pStyle w:val="7"/>
              <w:spacing w:line="440" w:lineRule="exact"/>
              <w:jc w:val="left"/>
              <w:rPr>
                <w:rFonts w:hint="eastAsia" w:asciiTheme="majorEastAsia" w:hAnsiTheme="majorEastAsia" w:eastAsiaTheme="majorEastAsia" w:cstheme="majorEastAsia"/>
                <w:sz w:val="24"/>
                <w:szCs w:val="24"/>
              </w:rPr>
            </w:pPr>
          </w:p>
          <w:p>
            <w:pPr>
              <w:pStyle w:val="7"/>
              <w:spacing w:line="440" w:lineRule="exact"/>
              <w:ind w:firstLine="4332" w:firstLineChars="19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考生亲笔签名:    </w:t>
            </w:r>
          </w:p>
          <w:p>
            <w:pPr>
              <w:pStyle w:val="7"/>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年   月   日</w:t>
            </w:r>
          </w:p>
        </w:tc>
      </w:tr>
    </w:tbl>
    <w:p>
      <w:pPr>
        <w:pStyle w:val="7"/>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说明：1、此表用蓝黑色钢笔填写，字迹要清楚；</w:t>
      </w:r>
    </w:p>
    <w:p>
      <w:pPr>
        <w:pStyle w:val="7"/>
        <w:spacing w:line="560" w:lineRule="exact"/>
        <w:ind w:firstLine="684" w:firstLine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2、此表须如实填写，经审核发现与事实不符的，责任自负。</w:t>
      </w:r>
    </w:p>
    <w:p>
      <w:pPr>
        <w:spacing w:line="560" w:lineRule="exact"/>
        <w:rPr>
          <w:rFonts w:hint="eastAsia" w:asciiTheme="majorEastAsia" w:hAnsiTheme="majorEastAsia" w:eastAsiaTheme="majorEastAsia" w:cstheme="majorEastAsia"/>
          <w:sz w:val="24"/>
          <w:szCs w:val="24"/>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decimalFullWidth"/>
      <w:cols w:space="720" w:num="1"/>
      <w:docGrid w:type="linesAndChars" w:linePitch="31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１</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４</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817F1"/>
    <w:rsid w:val="62F81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正文 New"/>
    <w:qFormat/>
    <w:uiPriority w:val="0"/>
    <w:pPr>
      <w:widowControl w:val="0"/>
      <w:jc w:val="both"/>
    </w:pPr>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2017-09-01T03:11:00Z</dcterms:created>
  <dc:creator>黄晓聪</dc:creator>
  <cp:lastModifiedBy>黄晓聪</cp:lastModifiedBy>
  <dcterms:modified xsi:type="dcterms:W3CDTF">2017-09-01T03:12:02Z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