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AF" w:rsidRPr="004F0EAF" w:rsidRDefault="004F0EAF" w:rsidP="004F0EA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F0EAF">
        <w:rPr>
          <w:rFonts w:ascii="仿宋_GB2312" w:eastAsia="仿宋_GB2312" w:hAnsi="仿宋_GB2312" w:cs="仿宋_GB2312" w:hint="eastAsia"/>
          <w:b/>
          <w:color w:val="000000"/>
          <w:spacing w:val="15"/>
          <w:kern w:val="0"/>
          <w:sz w:val="36"/>
          <w:szCs w:val="36"/>
          <w:shd w:val="clear" w:color="auto" w:fill="FFFFFF"/>
        </w:rPr>
        <w:t>附件：2017年拟录用</w:t>
      </w:r>
      <w:r w:rsidRPr="004F0EAF">
        <w:rPr>
          <w:rFonts w:ascii="仿宋_GB2312" w:eastAsia="仿宋_GB2312" w:hAnsi="仿宋_GB2312" w:cs="仿宋_GB2312" w:hint="eastAsia"/>
          <w:b/>
          <w:bCs/>
          <w:color w:val="000000"/>
          <w:spacing w:val="15"/>
          <w:kern w:val="0"/>
          <w:sz w:val="36"/>
          <w:szCs w:val="36"/>
          <w:shd w:val="clear" w:color="auto" w:fill="FFFFFF"/>
        </w:rPr>
        <w:t>中共韶关市曲江区委农村工作办公室</w:t>
      </w:r>
      <w:r w:rsidRPr="004F0EAF">
        <w:rPr>
          <w:rFonts w:ascii="仿宋_GB2312" w:eastAsia="仿宋_GB2312" w:hAnsi="仿宋_GB2312" w:cs="仿宋_GB2312" w:hint="eastAsia"/>
          <w:b/>
          <w:color w:val="000000"/>
          <w:spacing w:val="15"/>
          <w:kern w:val="0"/>
          <w:sz w:val="36"/>
          <w:szCs w:val="36"/>
          <w:shd w:val="clear" w:color="auto" w:fill="FFFFFF"/>
        </w:rPr>
        <w:t>科员名单</w:t>
      </w:r>
      <w:r w:rsidRPr="004F0EAF">
        <w:rPr>
          <w:rFonts w:ascii="宋体" w:eastAsia="宋体" w:hAnsi="宋体" w:cs="宋体" w:hint="eastAsia"/>
          <w:b/>
          <w:color w:val="000000"/>
          <w:spacing w:val="15"/>
          <w:kern w:val="0"/>
          <w:sz w:val="36"/>
          <w:szCs w:val="36"/>
          <w:shd w:val="clear" w:color="auto" w:fill="FFFFFF"/>
        </w:rPr>
        <w:t> </w:t>
      </w:r>
      <w:r w:rsidRPr="004F0EAF">
        <w:rPr>
          <w:rFonts w:ascii="仿宋_GB2312" w:eastAsia="仿宋_GB2312" w:hAnsi="仿宋_GB2312" w:cs="仿宋_GB2312" w:hint="eastAsia"/>
          <w:b/>
          <w:color w:val="000000"/>
          <w:spacing w:val="15"/>
          <w:kern w:val="0"/>
          <w:sz w:val="36"/>
          <w:szCs w:val="36"/>
          <w:shd w:val="clear" w:color="auto" w:fill="FFFFFF"/>
        </w:rPr>
        <w:t>（1人）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1980"/>
        <w:gridCol w:w="1080"/>
        <w:gridCol w:w="720"/>
        <w:gridCol w:w="720"/>
        <w:gridCol w:w="720"/>
        <w:gridCol w:w="1260"/>
        <w:gridCol w:w="1800"/>
        <w:gridCol w:w="900"/>
        <w:gridCol w:w="844"/>
        <w:gridCol w:w="1136"/>
        <w:gridCol w:w="900"/>
      </w:tblGrid>
      <w:tr w:rsidR="004F0EAF" w:rsidRPr="004F0EAF" w:rsidTr="004F0EAF">
        <w:trPr>
          <w:trHeight w:val="4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招录</w:t>
            </w: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br/>
            </w: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单位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招考职位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职位代码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笔试</w:t>
            </w:r>
          </w:p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成绩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面试成绩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综合  成绩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总成绩</w:t>
            </w: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br/>
            </w: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排名</w:t>
            </w:r>
          </w:p>
        </w:tc>
      </w:tr>
      <w:tr w:rsidR="004F0EAF" w:rsidRPr="004F0EAF" w:rsidTr="004F0EAF">
        <w:trPr>
          <w:trHeight w:val="106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中共韶关市曲江区委农村工作办公室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综合协调股科员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10608351701001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朱雅惠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学士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中南</w:t>
            </w:r>
            <w:proofErr w:type="gramStart"/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财经政法</w:t>
            </w:r>
            <w:proofErr w:type="gramEnd"/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大学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999060702913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62.62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78.6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1"/>
              </w:rPr>
              <w:t>69.012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AF" w:rsidRPr="004F0EAF" w:rsidRDefault="004F0EAF" w:rsidP="004F0EAF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EAF">
              <w:rPr>
                <w:rFonts w:ascii="宋体" w:eastAsia="宋体" w:hAnsi="宋体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1</w:t>
            </w:r>
          </w:p>
        </w:tc>
      </w:tr>
    </w:tbl>
    <w:p w:rsidR="00A156F7" w:rsidRPr="004F0EAF" w:rsidRDefault="00A156F7" w:rsidP="004F0EAF">
      <w:bookmarkStart w:id="0" w:name="_GoBack"/>
      <w:bookmarkEnd w:id="0"/>
    </w:p>
    <w:sectPr w:rsidR="00A156F7" w:rsidRPr="004F0EAF" w:rsidSect="004F0EA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4A" w:rsidRDefault="00C62E4A" w:rsidP="00711F50">
      <w:r>
        <w:separator/>
      </w:r>
    </w:p>
  </w:endnote>
  <w:endnote w:type="continuationSeparator" w:id="0">
    <w:p w:rsidR="00C62E4A" w:rsidRDefault="00C62E4A" w:rsidP="007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4A" w:rsidRDefault="00C62E4A" w:rsidP="00711F50">
      <w:r>
        <w:separator/>
      </w:r>
    </w:p>
  </w:footnote>
  <w:footnote w:type="continuationSeparator" w:id="0">
    <w:p w:rsidR="00C62E4A" w:rsidRDefault="00C62E4A" w:rsidP="0071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F50"/>
    <w:rsid w:val="0001783E"/>
    <w:rsid w:val="000A3472"/>
    <w:rsid w:val="00100403"/>
    <w:rsid w:val="002B0318"/>
    <w:rsid w:val="002B3BC2"/>
    <w:rsid w:val="002C56AC"/>
    <w:rsid w:val="003931A0"/>
    <w:rsid w:val="003B135B"/>
    <w:rsid w:val="003C4C0F"/>
    <w:rsid w:val="0042527F"/>
    <w:rsid w:val="004F0EAF"/>
    <w:rsid w:val="005A3608"/>
    <w:rsid w:val="0069161E"/>
    <w:rsid w:val="00711F50"/>
    <w:rsid w:val="00736B6C"/>
    <w:rsid w:val="00A156F7"/>
    <w:rsid w:val="00A62129"/>
    <w:rsid w:val="00AB33B5"/>
    <w:rsid w:val="00BC6FCA"/>
    <w:rsid w:val="00C03981"/>
    <w:rsid w:val="00C62E4A"/>
    <w:rsid w:val="00C83BC3"/>
    <w:rsid w:val="00F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F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4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>宝安桂银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廖小燕</dc:creator>
  <cp:keywords/>
  <dc:description/>
  <cp:lastModifiedBy>Sernbarc</cp:lastModifiedBy>
  <cp:revision>27</cp:revision>
  <dcterms:created xsi:type="dcterms:W3CDTF">2016-08-03T03:04:00Z</dcterms:created>
  <dcterms:modified xsi:type="dcterms:W3CDTF">2017-08-02T09:15:00Z</dcterms:modified>
</cp:coreProperties>
</file>