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28" w:rsidRPr="00417528" w:rsidRDefault="00417528" w:rsidP="00417528">
      <w:pPr>
        <w:widowControl/>
        <w:shd w:val="clear" w:color="auto" w:fill="FFFFFF"/>
        <w:spacing w:line="600" w:lineRule="atLeas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417528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附件：</w:t>
      </w:r>
    </w:p>
    <w:p w:rsidR="00417528" w:rsidRPr="00417528" w:rsidRDefault="00417528" w:rsidP="00417528">
      <w:pPr>
        <w:widowControl/>
        <w:shd w:val="clear" w:color="auto" w:fill="FFFFFF"/>
        <w:spacing w:line="800" w:lineRule="atLeast"/>
        <w:jc w:val="center"/>
        <w:rPr>
          <w:rFonts w:ascii="创艺简标宋" w:eastAsia="创艺简标宋" w:hAnsi="Arial" w:cs="Arial"/>
          <w:color w:val="000000"/>
          <w:kern w:val="0"/>
          <w:sz w:val="40"/>
          <w:szCs w:val="40"/>
        </w:rPr>
      </w:pPr>
      <w:r w:rsidRPr="00417528">
        <w:rPr>
          <w:rFonts w:ascii="创艺简标宋" w:eastAsia="创艺简标宋" w:hAnsi="Arial" w:cs="Arial" w:hint="eastAsia"/>
          <w:color w:val="000000"/>
          <w:kern w:val="0"/>
          <w:sz w:val="40"/>
          <w:szCs w:val="40"/>
        </w:rPr>
        <w:t>广东省公务员录用面试考官资格认定表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1386"/>
        <w:gridCol w:w="900"/>
        <w:gridCol w:w="1080"/>
        <w:gridCol w:w="900"/>
        <w:gridCol w:w="973"/>
        <w:gridCol w:w="1367"/>
        <w:gridCol w:w="1526"/>
      </w:tblGrid>
      <w:tr w:rsidR="00417528" w:rsidRPr="00024B01" w:rsidTr="00417528">
        <w:trPr>
          <w:trHeight w:val="60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417528" w:rsidRPr="00024B01" w:rsidTr="00417528">
        <w:trPr>
          <w:trHeight w:val="60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417528" w:rsidRPr="00024B01" w:rsidTr="00417528">
        <w:trPr>
          <w:trHeight w:val="60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0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417528" w:rsidRPr="00024B01" w:rsidTr="00417528">
        <w:trPr>
          <w:trHeight w:val="600"/>
          <w:jc w:val="center"/>
        </w:trPr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6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工作单位及现任职务</w:t>
            </w:r>
          </w:p>
        </w:tc>
        <w:tc>
          <w:tcPr>
            <w:tcW w:w="58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6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417528" w:rsidRPr="00024B01" w:rsidTr="00417528">
        <w:trPr>
          <w:trHeight w:val="600"/>
          <w:jc w:val="center"/>
        </w:trPr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6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办公电话及手机号码</w:t>
            </w:r>
          </w:p>
        </w:tc>
        <w:tc>
          <w:tcPr>
            <w:tcW w:w="58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6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417528" w:rsidRPr="00024B01" w:rsidTr="00417528">
        <w:trPr>
          <w:trHeight w:val="600"/>
          <w:jc w:val="center"/>
        </w:trPr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6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参加面试考官培训时间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6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6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培训成绩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60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417528" w:rsidRPr="00024B01" w:rsidTr="00417528">
        <w:trPr>
          <w:trHeight w:val="8299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600" w:lineRule="atLeast"/>
              <w:jc w:val="center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工 作 主 要 经 历（个人总结）</w:t>
            </w:r>
          </w:p>
        </w:tc>
        <w:tc>
          <w:tcPr>
            <w:tcW w:w="81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600" w:lineRule="atLeast"/>
              <w:ind w:firstLine="420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417528" w:rsidRPr="00024B01" w:rsidRDefault="00417528" w:rsidP="00417528">
      <w:pPr>
        <w:widowControl/>
        <w:shd w:val="clear" w:color="auto" w:fill="FFFFFF"/>
        <w:snapToGrid w:val="0"/>
        <w:spacing w:line="200" w:lineRule="atLeast"/>
        <w:jc w:val="left"/>
        <w:rPr>
          <w:rFonts w:ascii="新宋体-18030" w:eastAsia="新宋体-18030" w:hAnsi="Arial" w:cs="Arial"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8181"/>
      </w:tblGrid>
      <w:tr w:rsidR="00417528" w:rsidRPr="00024B01" w:rsidTr="00417528">
        <w:trPr>
          <w:trHeight w:val="414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呈报单位及主管部门推荐意见</w:t>
            </w:r>
          </w:p>
        </w:tc>
        <w:tc>
          <w:tcPr>
            <w:tcW w:w="8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ind w:firstLine="5040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 xml:space="preserve">盖   章    </w:t>
            </w: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ind w:firstLine="4480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417528" w:rsidRPr="00024B01" w:rsidTr="00417528">
        <w:trPr>
          <w:trHeight w:val="414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地级以上市公务员主管部门审核</w:t>
            </w: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ind w:firstLine="5040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 xml:space="preserve">盖   章   </w:t>
            </w: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ind w:firstLine="4620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417528" w:rsidRPr="00024B01" w:rsidTr="00417528">
        <w:trPr>
          <w:trHeight w:val="414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省级公务员主管部门认定意见</w:t>
            </w:r>
          </w:p>
        </w:tc>
        <w:tc>
          <w:tcPr>
            <w:tcW w:w="8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ind w:firstLine="5180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 xml:space="preserve">盖   章    </w:t>
            </w: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ind w:firstLine="4760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417528" w:rsidRPr="00024B01" w:rsidTr="00417528">
        <w:trPr>
          <w:trHeight w:val="923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证书</w:t>
            </w:r>
          </w:p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r w:rsidRPr="00024B01">
              <w:rPr>
                <w:rFonts w:ascii="新宋体-18030" w:eastAsia="新宋体-18030" w:hAnsi="Arial" w:cs="Arial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8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528" w:rsidRPr="00024B01" w:rsidRDefault="00417528" w:rsidP="00417528">
            <w:pPr>
              <w:widowControl/>
              <w:snapToGrid w:val="0"/>
              <w:spacing w:line="440" w:lineRule="atLeast"/>
              <w:jc w:val="left"/>
              <w:rPr>
                <w:rFonts w:ascii="新宋体-18030" w:eastAsia="新宋体-18030" w:hAnsi="Arial" w:cs="Arial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D20DC" w:rsidRPr="00417528" w:rsidRDefault="00FD20DC"/>
    <w:sectPr w:rsidR="00FD20DC" w:rsidRPr="00417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97" w:rsidRDefault="00560297" w:rsidP="00417528">
      <w:r>
        <w:separator/>
      </w:r>
    </w:p>
  </w:endnote>
  <w:endnote w:type="continuationSeparator" w:id="0">
    <w:p w:rsidR="00560297" w:rsidRDefault="00560297" w:rsidP="0041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创艺简标宋">
    <w:altName w:val="方正特雅宋_GBK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-18030">
    <w:altName w:val="方正特雅宋_GBK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97" w:rsidRDefault="00560297" w:rsidP="00417528">
      <w:r>
        <w:separator/>
      </w:r>
    </w:p>
  </w:footnote>
  <w:footnote w:type="continuationSeparator" w:id="0">
    <w:p w:rsidR="00560297" w:rsidRDefault="00560297" w:rsidP="00417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10"/>
    <w:rsid w:val="00024B01"/>
    <w:rsid w:val="00332210"/>
    <w:rsid w:val="00417528"/>
    <w:rsid w:val="00560297"/>
    <w:rsid w:val="00FD06C3"/>
    <w:rsid w:val="00F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5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528"/>
    <w:rPr>
      <w:sz w:val="18"/>
      <w:szCs w:val="18"/>
    </w:rPr>
  </w:style>
  <w:style w:type="paragraph" w:customStyle="1" w:styleId="p0">
    <w:name w:val="p0"/>
    <w:basedOn w:val="a"/>
    <w:rsid w:val="004175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4175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5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528"/>
    <w:rPr>
      <w:sz w:val="18"/>
      <w:szCs w:val="18"/>
    </w:rPr>
  </w:style>
  <w:style w:type="paragraph" w:customStyle="1" w:styleId="p0">
    <w:name w:val="p0"/>
    <w:basedOn w:val="a"/>
    <w:rsid w:val="004175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4175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9709">
                  <w:marLeft w:val="0"/>
                  <w:marRight w:val="0"/>
                  <w:marTop w:val="0"/>
                  <w:marBottom w:val="0"/>
                  <w:divBdr>
                    <w:top w:val="single" w:sz="6" w:space="15" w:color="E0E0C3"/>
                    <w:left w:val="single" w:sz="6" w:space="15" w:color="E0E0C3"/>
                    <w:bottom w:val="single" w:sz="6" w:space="15" w:color="E0E0C3"/>
                    <w:right w:val="single" w:sz="6" w:space="15" w:color="E0E0C3"/>
                  </w:divBdr>
                  <w:divsChild>
                    <w:div w:id="12520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3</cp:revision>
  <dcterms:created xsi:type="dcterms:W3CDTF">2017-03-13T05:13:00Z</dcterms:created>
  <dcterms:modified xsi:type="dcterms:W3CDTF">2017-03-13T05:14:00Z</dcterms:modified>
</cp:coreProperties>
</file>