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附件2</w:t>
      </w:r>
    </w:p>
    <w:p>
      <w:pPr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南海区公益类事业单位公开招聘工作人员报名表</w:t>
      </w:r>
    </w:p>
    <w:p>
      <w:pPr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</w:p>
    <w:p>
      <w:pPr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 w:cs="宋体"/>
          <w:kern w:val="0"/>
          <w:sz w:val="24"/>
        </w:rPr>
        <w:t>报考单位：                                      报考岗位：</w:t>
      </w:r>
    </w:p>
    <w:tbl>
      <w:tblPr>
        <w:tblStyle w:val="7"/>
        <w:tblW w:w="93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5"/>
        <w:gridCol w:w="301"/>
        <w:gridCol w:w="680"/>
        <w:gridCol w:w="460"/>
        <w:gridCol w:w="1066"/>
        <w:gridCol w:w="82"/>
        <w:gridCol w:w="1400"/>
        <w:gridCol w:w="138"/>
        <w:gridCol w:w="972"/>
        <w:gridCol w:w="191"/>
        <w:gridCol w:w="971"/>
        <w:gridCol w:w="113"/>
        <w:gridCol w:w="1735"/>
        <w:gridCol w:w="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</w:rPr>
              <w:t>姓    名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  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    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  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婚    否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籍    贯</w:t>
            </w:r>
          </w:p>
        </w:tc>
        <w:tc>
          <w:tcPr>
            <w:tcW w:w="258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户口所在地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历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学历类别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全日制教育□     在职教育□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位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    称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毕业学校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邮政编码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原工作单位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8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531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351" w:hRule="atLeast"/>
          <w:jc w:val="center"/>
        </w:trPr>
        <w:tc>
          <w:tcPr>
            <w:tcW w:w="531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1611" w:hRule="atLeast"/>
          <w:jc w:val="center"/>
        </w:trPr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7808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注：此表双面打印，一式两份。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</w:pPr>
      <w:r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  <w:t>考生声明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ind w:firstLine="560" w:firstLineChars="200"/>
        <w:jc w:val="left"/>
        <w:rPr>
          <w:rFonts w:hint="eastAsia" w:ascii="仿宋_GB2312" w:hAnsi="仿宋_GB2312" w:eastAsia="仿宋_GB2312" w:cs="宋体"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>我保证：本表信息所填内容真实，如有意隐瞒或失实，愿承担由此引起的一切后果。</w:t>
      </w:r>
    </w:p>
    <w:p>
      <w:pPr>
        <w:widowControl/>
        <w:jc w:val="left"/>
        <w:rPr>
          <w:rFonts w:hint="eastAsia" w:ascii="仿宋_GB2312" w:hAnsi="仿宋_GB2312" w:eastAsia="仿宋_GB2312" w:cs="宋体"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 xml:space="preserve">                                      报考人签名：</w:t>
      </w:r>
    </w:p>
    <w:p>
      <w:pPr>
        <w:widowControl/>
        <w:ind w:firstLine="840" w:firstLineChars="300"/>
        <w:jc w:val="left"/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 xml:space="preserve">                                         年   月   日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1025D"/>
    <w:rsid w:val="7DA102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 Char"/>
    <w:basedOn w:val="5"/>
    <w:link w:val="3"/>
    <w:qFormat/>
    <w:uiPriority w:val="0"/>
  </w:style>
  <w:style w:type="paragraph" w:customStyle="1" w:styleId="5">
    <w:name w:val="正文 New New"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styleId="6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区人力资源和社会保障局（归口管理区社会保险基金管理局）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2020-11-25T06:27:00Z</dcterms:created>
  <dc:creator>Administrator</dc:creator>
  <cp:lastModifiedBy>Administrator</cp:lastModifiedBy>
  <dcterms:modified xsi:type="dcterms:W3CDTF">2020-11-25T06:27:16Z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