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F" w:rsidRPr="00A7385F" w:rsidRDefault="00A7385F" w:rsidP="00A7385F">
      <w:pPr>
        <w:widowControl/>
        <w:spacing w:after="180"/>
        <w:jc w:val="left"/>
        <w:rPr>
          <w:rFonts w:ascii="宋体" w:hAnsi="宋体" w:cs="宋体"/>
          <w:color w:val="000000"/>
          <w:kern w:val="0"/>
          <w:szCs w:val="21"/>
        </w:rPr>
      </w:pPr>
      <w:r w:rsidRPr="00A7385F"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55"/>
        <w:gridCol w:w="640"/>
        <w:gridCol w:w="960"/>
        <w:gridCol w:w="1651"/>
        <w:gridCol w:w="3693"/>
        <w:gridCol w:w="1047"/>
        <w:gridCol w:w="1651"/>
        <w:gridCol w:w="640"/>
        <w:gridCol w:w="1449"/>
      </w:tblGrid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拟聘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人选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年月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拟聘岗位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岗位类型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7385F">
              <w:rPr>
                <w:rFonts w:ascii="宋体" w:hAnsi="宋体" w:cs="宋体" w:hint="eastAsia"/>
                <w:kern w:val="0"/>
                <w:szCs w:val="21"/>
              </w:rPr>
              <w:t>姚</w:t>
            </w:r>
            <w:proofErr w:type="gramEnd"/>
            <w:r w:rsidRPr="00A7385F">
              <w:rPr>
                <w:rFonts w:ascii="宋体" w:hAnsi="宋体" w:cs="宋体" w:hint="eastAsia"/>
                <w:kern w:val="0"/>
                <w:szCs w:val="21"/>
              </w:rPr>
              <w:t> 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1990.6 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进化实验室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植物进化发育生物学研究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科研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中国科学院大学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植物学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易 欣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1989.7 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进化实验室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生物信息学和基因组学研究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科研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中国农业大学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生物信息学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张 </w:t>
            </w:r>
            <w:proofErr w:type="gramStart"/>
            <w:r w:rsidRPr="00A7385F">
              <w:rPr>
                <w:rFonts w:ascii="宋体" w:hAnsi="宋体" w:cs="宋体" w:hint="eastAsia"/>
                <w:kern w:val="0"/>
                <w:szCs w:val="21"/>
              </w:rPr>
              <w:t>媛</w:t>
            </w:r>
            <w:proofErr w:type="gramEnd"/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1994.10 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植被生态实验室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测试样品管理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支撑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北京林业大学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硕士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林木遗传育种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韩英佳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1987.3 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分子生理实验室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玉米雄穗发育调控机理研究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科研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中国农业大学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作物遗传育种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李莉莉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1988.11 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分子生理实验室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植物代谢生物学研究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科研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北京工业大学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生物医学工程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马旭</w:t>
            </w:r>
            <w:proofErr w:type="gramStart"/>
            <w:r w:rsidRPr="00A7385F">
              <w:rPr>
                <w:rFonts w:ascii="宋体" w:hAnsi="宋体" w:cs="宋体" w:hint="eastAsia"/>
                <w:kern w:val="0"/>
                <w:szCs w:val="21"/>
              </w:rPr>
              <w:t>旭</w:t>
            </w:r>
            <w:proofErr w:type="gramEnd"/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1995.2 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分子生理实验室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生物信息学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支撑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中国农业大学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硕士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作物遗传育种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7385F">
              <w:rPr>
                <w:rFonts w:ascii="宋体" w:hAnsi="宋体" w:cs="宋体" w:hint="eastAsia"/>
                <w:kern w:val="0"/>
                <w:szCs w:val="21"/>
              </w:rPr>
              <w:t>申立平</w:t>
            </w:r>
            <w:proofErr w:type="gramEnd"/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1986.1 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分子生理实验室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麦类穗发育研究（分子生物学方向）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科研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北京大学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植物学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7385F">
              <w:rPr>
                <w:rFonts w:ascii="宋体" w:hAnsi="宋体" w:cs="宋体" w:hint="eastAsia"/>
                <w:kern w:val="0"/>
                <w:szCs w:val="21"/>
              </w:rPr>
              <w:t>付成尧</w:t>
            </w:r>
            <w:proofErr w:type="gramEnd"/>
            <w:r w:rsidRPr="00A7385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1992.8 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文献中心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期刊编务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支撑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昆明理工大学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硕士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计算机技术 </w:t>
            </w:r>
          </w:p>
        </w:tc>
      </w:tr>
      <w:tr w:rsidR="00A7385F" w:rsidRPr="00A7385F" w:rsidTr="00A738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赵 航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1991.12 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文献中心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编辑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支撑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中国科学院大学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博士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85F" w:rsidRPr="00A7385F" w:rsidRDefault="00A7385F" w:rsidP="00A7385F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385F">
              <w:rPr>
                <w:rFonts w:ascii="宋体" w:hAnsi="宋体" w:cs="宋体" w:hint="eastAsia"/>
                <w:kern w:val="0"/>
                <w:szCs w:val="21"/>
              </w:rPr>
              <w:t>生态学 </w:t>
            </w:r>
          </w:p>
        </w:tc>
      </w:tr>
    </w:tbl>
    <w:p w:rsidR="007344A9" w:rsidRPr="007344A9" w:rsidRDefault="007344A9" w:rsidP="00A7385F">
      <w:bookmarkStart w:id="0" w:name="_GoBack"/>
      <w:bookmarkEnd w:id="0"/>
    </w:p>
    <w:sectPr w:rsidR="007344A9" w:rsidRPr="007344A9" w:rsidSect="004901CA">
      <w:headerReference w:type="default" r:id="rId6"/>
      <w:footerReference w:type="even" r:id="rId7"/>
      <w:footerReference w:type="default" r:id="rId8"/>
      <w:pgSz w:w="16838" w:h="11906" w:orient="landscape"/>
      <w:pgMar w:top="1446" w:right="1985" w:bottom="1446" w:left="1644" w:header="851" w:footer="1247" w:gutter="0"/>
      <w:pgNumType w:fmt="numberInDash"/>
      <w:cols w:space="720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A7385F">
    <w:pPr>
      <w:pStyle w:val="a9"/>
      <w:framePr w:wrap="around" w:vAnchor="text" w:hAnchor="page" w:x="1930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52CDC" w:rsidRDefault="00A7385F">
    <w:pPr>
      <w:pStyle w:val="a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A7385F">
    <w:pPr>
      <w:pStyle w:val="a9"/>
      <w:framePr w:wrap="around" w:vAnchor="text" w:hAnchor="page" w:x="9497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506AE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52CDC" w:rsidRDefault="00A7385F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A7385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7"/>
    <w:multiLevelType w:val="multilevel"/>
    <w:tmpl w:val="620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00CE"/>
    <w:multiLevelType w:val="multilevel"/>
    <w:tmpl w:val="15E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0131FD"/>
    <w:rsid w:val="000306D2"/>
    <w:rsid w:val="00066D12"/>
    <w:rsid w:val="00082EEF"/>
    <w:rsid w:val="0009770B"/>
    <w:rsid w:val="000A7ABE"/>
    <w:rsid w:val="000B542A"/>
    <w:rsid w:val="000D65EA"/>
    <w:rsid w:val="000F7C31"/>
    <w:rsid w:val="00146331"/>
    <w:rsid w:val="001506AE"/>
    <w:rsid w:val="001B544F"/>
    <w:rsid w:val="001C75ED"/>
    <w:rsid w:val="002C0D7E"/>
    <w:rsid w:val="002D63A4"/>
    <w:rsid w:val="0033087B"/>
    <w:rsid w:val="00437EA3"/>
    <w:rsid w:val="004466B5"/>
    <w:rsid w:val="004612CB"/>
    <w:rsid w:val="004901CA"/>
    <w:rsid w:val="004A1D64"/>
    <w:rsid w:val="004C14CD"/>
    <w:rsid w:val="004C4035"/>
    <w:rsid w:val="00507FF8"/>
    <w:rsid w:val="00567C23"/>
    <w:rsid w:val="005D2F50"/>
    <w:rsid w:val="005E7A83"/>
    <w:rsid w:val="005F4CAD"/>
    <w:rsid w:val="00677EBF"/>
    <w:rsid w:val="006E57E1"/>
    <w:rsid w:val="00704D8C"/>
    <w:rsid w:val="00707B7D"/>
    <w:rsid w:val="00715B28"/>
    <w:rsid w:val="007318AF"/>
    <w:rsid w:val="007344A9"/>
    <w:rsid w:val="007355C4"/>
    <w:rsid w:val="00756CBF"/>
    <w:rsid w:val="007A64CC"/>
    <w:rsid w:val="007C7423"/>
    <w:rsid w:val="00832A79"/>
    <w:rsid w:val="009749F9"/>
    <w:rsid w:val="00992CEA"/>
    <w:rsid w:val="00A200FF"/>
    <w:rsid w:val="00A31ED1"/>
    <w:rsid w:val="00A50310"/>
    <w:rsid w:val="00A7385F"/>
    <w:rsid w:val="00AC4D07"/>
    <w:rsid w:val="00B02356"/>
    <w:rsid w:val="00B35242"/>
    <w:rsid w:val="00D536E5"/>
    <w:rsid w:val="00D56BD8"/>
    <w:rsid w:val="00E075C4"/>
    <w:rsid w:val="00E64ADA"/>
    <w:rsid w:val="00EE5C84"/>
    <w:rsid w:val="00F0132D"/>
    <w:rsid w:val="00FD10B1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D10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82EE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82EE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1391">
    <w:name w:val="timestyle51391"/>
    <w:basedOn w:val="a0"/>
    <w:rsid w:val="00082EEF"/>
  </w:style>
  <w:style w:type="character" w:customStyle="1" w:styleId="authorstyle51391">
    <w:name w:val="authorstyle51391"/>
    <w:basedOn w:val="a0"/>
    <w:rsid w:val="00082EEF"/>
  </w:style>
  <w:style w:type="character" w:customStyle="1" w:styleId="wbcontent">
    <w:name w:val="wb_content"/>
    <w:basedOn w:val="a0"/>
    <w:rsid w:val="00082EEF"/>
  </w:style>
  <w:style w:type="character" w:styleId="aa">
    <w:name w:val="FollowedHyperlink"/>
    <w:basedOn w:val="a0"/>
    <w:uiPriority w:val="99"/>
    <w:semiHidden/>
    <w:unhideWhenUsed/>
    <w:rsid w:val="00082E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D10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82EE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82EE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1391">
    <w:name w:val="timestyle51391"/>
    <w:basedOn w:val="a0"/>
    <w:rsid w:val="00082EEF"/>
  </w:style>
  <w:style w:type="character" w:customStyle="1" w:styleId="authorstyle51391">
    <w:name w:val="authorstyle51391"/>
    <w:basedOn w:val="a0"/>
    <w:rsid w:val="00082EEF"/>
  </w:style>
  <w:style w:type="character" w:customStyle="1" w:styleId="wbcontent">
    <w:name w:val="wb_content"/>
    <w:basedOn w:val="a0"/>
    <w:rsid w:val="00082EEF"/>
  </w:style>
  <w:style w:type="character" w:styleId="aa">
    <w:name w:val="FollowedHyperlink"/>
    <w:basedOn w:val="a0"/>
    <w:uiPriority w:val="99"/>
    <w:semiHidden/>
    <w:unhideWhenUsed/>
    <w:rsid w:val="00082E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18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66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780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019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9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31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05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47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7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98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0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69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74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9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30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8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8">
          <w:marLeft w:val="7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2019-03-26T09:58:00Z</dcterms:created>
  <dcterms:modified xsi:type="dcterms:W3CDTF">2019-03-26T09:58:00Z</dcterms:modified>
</cp:coreProperties>
</file>