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bookmarkStart w:id="0" w:name="附件4"/>
      <w:r>
        <w:rPr>
          <w:rFonts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</w:rPr>
        <w:t>4</w:t>
      </w:r>
    </w:p>
    <w:bookmarkEnd w:id="0"/>
    <w:p>
      <w:pPr>
        <w:jc w:val="center"/>
        <w:rPr>
          <w:rFonts w:eastAsia="华康简标题宋"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东莞理工学院2021年第四批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聘用人员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岗位表</w:t>
      </w:r>
    </w:p>
    <w:tbl>
      <w:tblPr>
        <w:tblStyle w:val="3"/>
        <w:tblpPr w:leftFromText="180" w:rightFromText="180" w:vertAnchor="page" w:horzAnchor="page" w:tblpX="1456" w:tblpY="36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508"/>
        <w:gridCol w:w="1132"/>
        <w:gridCol w:w="812"/>
        <w:gridCol w:w="940"/>
        <w:gridCol w:w="2581"/>
        <w:gridCol w:w="1701"/>
        <w:gridCol w:w="1268"/>
        <w:gridCol w:w="3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sz w:val="24"/>
                <w:szCs w:val="28"/>
                <w:lang w:eastAsia="zh-CN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  <w:lang w:eastAsia="zh-CN"/>
              </w:rPr>
              <w:t>类别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5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b/>
                <w:spacing w:val="20"/>
                <w:sz w:val="24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  <w:lang w:eastAsia="zh-CN"/>
              </w:rPr>
              <w:t>技能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专职辅导员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专业技术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FDY1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5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具有法学（A03）、教育学（A04）、理学（A07）及工学（A08）等学科背景优先</w:t>
            </w:r>
            <w:bookmarkStart w:id="1" w:name="_GoBack"/>
            <w:bookmarkEnd w:id="1"/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硕士研究生及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以上学历，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lang w:eastAsia="zh-CN"/>
              </w:rPr>
              <w:t>硕士及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以上学位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（2021年7月3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日前获得学历学位证书）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中共党员或中共预备党员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身心健康，品德优良，热爱学生工作，具有较强文字表达、组织、管理和协调能力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.担任主要学生干部一年以上。主要学生干部包括：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①班长、团支书；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②校学生会、校学生社团联合会、校研究生会部长（含）以上，院（系）团委学生会部长（含）以上；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③学校和院（系）学生社团主要负责人（指主席和副主席，或相对应的职务）；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④助理班主任、兼职辅导员、党支部书记；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.需要值夜班，适合男性。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专职辅导员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专业技术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FDY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5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具有法学（A03）、教育学（A04）、理学（A07）及工学（A08）等学科背景优先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硕士研究生及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以上学历，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lang w:eastAsia="zh-CN"/>
              </w:rPr>
              <w:t>硕士及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以上学位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（2021年7月3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日前获得学历学位证书）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中共党员或中共预备党员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身心健康，品德优良，热爱学生工作，具有较强文字表达、组织、管理和协调能力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.担任主要学生干部一年以上。主要学生干部包括：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①班长、团支书；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②校学生会、校学生社团联合会、校研究生会部长（含）以上，院（系）团委学生会部长（含）以上；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③学校和院（系）学生社团主要负责人（指主席和副主席，或相对应的职务）；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④助理班主任、兼职辅导员、党支部书记；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小计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</w:t>
            </w:r>
          </w:p>
        </w:tc>
        <w:tc>
          <w:tcPr>
            <w:tcW w:w="910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ind w:left="720" w:hanging="630" w:hangingChars="300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/>
        </w:rPr>
        <w:t>备注：</w:t>
      </w:r>
      <w:r>
        <w:rPr>
          <w:rFonts w:hint="eastAsia"/>
          <w:lang w:val="en-US" w:eastAsia="zh-CN"/>
        </w:rPr>
        <w:t>1、</w:t>
      </w:r>
      <w:r>
        <w:rPr>
          <w:rFonts w:hint="eastAsia"/>
          <w:sz w:val="21"/>
          <w:szCs w:val="21"/>
        </w:rPr>
        <w:t>应聘人员限报一个岗位</w:t>
      </w:r>
      <w:r>
        <w:rPr>
          <w:rFonts w:hint="eastAsia"/>
          <w:sz w:val="21"/>
          <w:szCs w:val="21"/>
          <w:lang w:eastAsia="zh-CN"/>
        </w:rPr>
        <w:t>；</w:t>
      </w:r>
    </w:p>
    <w:p>
      <w:pPr>
        <w:numPr>
          <w:ilvl w:val="0"/>
          <w:numId w:val="1"/>
        </w:numPr>
        <w:ind w:leftChars="-300" w:firstLine="1260" w:firstLineChars="6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应聘者的学生干部证明请提供聘书或院系、学工、团委等相关职能部门提供的证明（盖章）；</w:t>
      </w:r>
    </w:p>
    <w:p>
      <w:pPr>
        <w:numPr>
          <w:ilvl w:val="0"/>
          <w:numId w:val="0"/>
        </w:numPr>
        <w:ind w:firstLine="630" w:firstLineChars="300"/>
        <w:rPr>
          <w:rFonts w:hint="eastAsia" w:eastAsia="宋体"/>
          <w:spacing w:val="-8"/>
          <w:szCs w:val="32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>3、</w:t>
      </w:r>
      <w:r>
        <w:rPr>
          <w:rFonts w:hint="eastAsia"/>
          <w:sz w:val="21"/>
          <w:szCs w:val="21"/>
        </w:rPr>
        <w:t>联系方式：邮箱：</w:t>
      </w:r>
      <w:r>
        <w:rPr>
          <w:rFonts w:hint="eastAsia"/>
          <w:sz w:val="21"/>
          <w:szCs w:val="21"/>
        </w:rPr>
        <w:fldChar w:fldCharType="begin"/>
      </w:r>
      <w:r>
        <w:rPr>
          <w:rFonts w:hint="eastAsia"/>
          <w:sz w:val="21"/>
          <w:szCs w:val="21"/>
        </w:rPr>
        <w:instrText xml:space="preserve"> HYPERLINK "mailto:xsc@dgut.edu.cn" </w:instrText>
      </w:r>
      <w:r>
        <w:rPr>
          <w:rFonts w:hint="eastAsia"/>
          <w:sz w:val="21"/>
          <w:szCs w:val="21"/>
        </w:rPr>
        <w:fldChar w:fldCharType="separate"/>
      </w:r>
      <w:r>
        <w:rPr>
          <w:rStyle w:val="6"/>
          <w:rFonts w:hint="eastAsia"/>
          <w:sz w:val="21"/>
          <w:szCs w:val="21"/>
        </w:rPr>
        <w:t>xsc@dgut.edu.cn</w:t>
      </w:r>
      <w:r>
        <w:rPr>
          <w:rFonts w:hint="eastAsia"/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eastAsia"/>
          <w:sz w:val="21"/>
          <w:szCs w:val="21"/>
        </w:rPr>
        <w:t xml:space="preserve"> 联系人：张老师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 xml:space="preserve">翁老师 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eastAsia"/>
          <w:sz w:val="21"/>
          <w:szCs w:val="21"/>
        </w:rPr>
        <w:t>联系电话：0769-22861909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rPr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197F63"/>
    <w:multiLevelType w:val="singleLevel"/>
    <w:tmpl w:val="67197F6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322ED"/>
    <w:rsid w:val="08943D8B"/>
    <w:rsid w:val="1D7766D0"/>
    <w:rsid w:val="21246A0C"/>
    <w:rsid w:val="22A63825"/>
    <w:rsid w:val="2AFA6EA4"/>
    <w:rsid w:val="380D6864"/>
    <w:rsid w:val="4CE322ED"/>
    <w:rsid w:val="4F4161A3"/>
    <w:rsid w:val="53987685"/>
    <w:rsid w:val="61736301"/>
    <w:rsid w:val="702D64ED"/>
    <w:rsid w:val="7645639B"/>
    <w:rsid w:val="7D70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2021-04-06T03:49:00Z</dcterms:created>
  <dc:creator>殇Lin</dc:creator>
  <cp:lastModifiedBy>小亭</cp:lastModifiedBy>
  <dcterms:modified xsi:type="dcterms:W3CDTF">2021-05-07T08:55:18Z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E68B2B14B8394C96993507EABE5EA05B</vt:lpwstr>
  </property>
</Properties>
</file>