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hAnsi="新宋体" w:eastAsia="新宋体"/>
          <w:b/>
          <w:sz w:val="36"/>
          <w:szCs w:val="36"/>
        </w:rPr>
        <w:t>市委外办</w:t>
      </w:r>
      <w:r>
        <w:rPr>
          <w:rFonts w:hAnsi="新宋体" w:eastAsia="新宋体"/>
          <w:b/>
          <w:sz w:val="36"/>
          <w:szCs w:val="36"/>
        </w:rPr>
        <w:t>招聘人员报名表</w:t>
      </w:r>
    </w:p>
    <w:p>
      <w:pPr>
        <w:jc w:val="left"/>
        <w:rPr>
          <w:rFonts w:hint="eastAsia"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709"/>
        <w:gridCol w:w="1134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贴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相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 xml:space="preserve">        省        市（县）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身份证号码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8"/>
                <w:sz w:val="24"/>
                <w:szCs w:val="20"/>
              </w:rPr>
            </w:pPr>
            <w:r>
              <w:rPr>
                <w:rFonts w:eastAsia="宋体"/>
                <w:spacing w:val="-8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通讯地址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邮  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毕业院校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所学专业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0"/>
              </w:rPr>
            </w:pPr>
            <w:r>
              <w:rPr>
                <w:rFonts w:eastAsia="宋体"/>
                <w:spacing w:val="-10"/>
                <w:sz w:val="24"/>
                <w:szCs w:val="20"/>
              </w:rPr>
              <w:t>学历及学位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外语水平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计算机水平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裸视视力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矫正视力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专业技术资格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2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执业资</w:t>
            </w:r>
            <w:r>
              <w:rPr>
                <w:rFonts w:eastAsia="宋体"/>
                <w:sz w:val="24"/>
                <w:szCs w:val="20"/>
              </w:rPr>
              <w:t>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学习、工作经历</w:t>
            </w:r>
          </w:p>
          <w:p>
            <w:pPr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eastAsia="宋体"/>
          <w:sz w:val="24"/>
          <w:szCs w:val="20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奖  惩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情  况</w:t>
            </w:r>
          </w:p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  核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spacing w:line="400" w:lineRule="exact"/>
        <w:jc w:val="left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说明：1、</w:t>
      </w:r>
      <w:r>
        <w:rPr>
          <w:rFonts w:hint="eastAsia" w:eastAsia="宋体"/>
          <w:sz w:val="24"/>
          <w:szCs w:val="20"/>
          <w:lang w:val="en-US" w:eastAsia="zh-CN"/>
        </w:rPr>
        <w:t>报送此表时，请发送PDF版本</w:t>
      </w:r>
      <w:r>
        <w:rPr>
          <w:rFonts w:eastAsia="宋体"/>
          <w:sz w:val="24"/>
          <w:szCs w:val="20"/>
        </w:rPr>
        <w:t>；</w:t>
      </w:r>
    </w:p>
    <w:p>
      <w:pPr>
        <w:spacing w:line="560" w:lineRule="exact"/>
        <w:ind w:firstLine="720" w:firstLineChars="300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2、此表须如实填写，经审核发现与事实不符的，责任自负。</w:t>
      </w:r>
    </w:p>
    <w:p>
      <w:pPr>
        <w:wordWrap/>
        <w:adjustRightInd w:val="0"/>
        <w:spacing w:line="600" w:lineRule="exact"/>
        <w:ind w:right="160" w:rightChars="5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134" w:left="1588" w:header="851" w:footer="819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67" w:h="562" w:hRule="exact" w:wrap="around" w:vAnchor="text" w:hAnchor="page" w:x="9465" w:y="209"/>
      <w:jc w:val="center"/>
      <w:rPr>
        <w:rStyle w:val="6"/>
        <w:rFonts w:hint="eastAsia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page" w:hAnchor="page" w:x="1625" w:y="15422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  <w:jc w:val="both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899"/>
      </w:tabs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46AEF"/>
    <w:rsid w:val="769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2020-09-04T03:01:00Z</dcterms:created>
  <dc:creator>可爱的小牛牛</dc:creator>
  <cp:lastModifiedBy>可爱的小牛牛</cp:lastModifiedBy>
  <dcterms:modified xsi:type="dcterms:W3CDTF">2020-09-04T03:02:12Z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